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B7" w:rsidRDefault="00FC771E" w:rsidP="00FC771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EJERCICIO 9 PRACTICO 3.</w:t>
      </w:r>
    </w:p>
    <w:p w:rsidR="00FC771E" w:rsidRDefault="00FC771E" w:rsidP="00FC771E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Sea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>
        <w:rPr>
          <w:rFonts w:ascii="Comic Sans MS" w:eastAsiaTheme="minorEastAsia" w:hAnsi="Comic Sans MS"/>
          <w:sz w:val="24"/>
          <w:szCs w:val="24"/>
        </w:rPr>
        <w:t xml:space="preserve">  una sucesión tal que sus sucesiones parciales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2n+1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  y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3n</m:t>
            </m:r>
          </m:sub>
        </m:sSub>
      </m:oMath>
      <w:r>
        <w:rPr>
          <w:rFonts w:ascii="Comic Sans MS" w:eastAsiaTheme="minorEastAsia" w:hAnsi="Comic Sans MS"/>
          <w:sz w:val="24"/>
          <w:szCs w:val="24"/>
        </w:rPr>
        <w:t xml:space="preserve"> convergen.</w:t>
      </w:r>
    </w:p>
    <w:p w:rsidR="00FC771E" w:rsidRDefault="00FC771E" w:rsidP="00FC771E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Probar que la original también converge.</w:t>
      </w:r>
    </w:p>
    <w:p w:rsidR="00FC771E" w:rsidRDefault="00FC771E" w:rsidP="00FC771E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DEMOSTRACIÓN:</w:t>
      </w:r>
    </w:p>
    <w:p w:rsidR="00FC771E" w:rsidRDefault="00FC771E" w:rsidP="00FC771E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HIPÓTESIS</w:t>
      </w:r>
      <w:r w:rsidR="00B40274">
        <w:rPr>
          <w:rFonts w:ascii="Comic Sans MS" w:eastAsiaTheme="minorEastAsia" w:hAnsi="Comic Sans MS"/>
          <w:sz w:val="24"/>
          <w:szCs w:val="24"/>
        </w:rPr>
        <w:t xml:space="preserve">   1</w:t>
      </w:r>
      <w:r>
        <w:rPr>
          <w:rFonts w:ascii="Comic Sans MS" w:eastAsiaTheme="minorEastAsia" w:hAnsi="Comic Sans MS"/>
          <w:sz w:val="24"/>
          <w:szCs w:val="24"/>
        </w:rPr>
        <w:t xml:space="preserve">: </w:t>
      </w:r>
    </w:p>
    <w:p w:rsidR="00FC771E" w:rsidRPr="00FC771E" w:rsidRDefault="00FC771E" w:rsidP="00FC771E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2n+1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convergente.                          </m:t>
        </m:r>
        <m:r>
          <w:rPr>
            <w:rFonts w:ascii="Cambria Math" w:eastAsiaTheme="minorEastAsia" w:hAnsi="Cambria Math"/>
            <w:sz w:val="24"/>
            <w:szCs w:val="24"/>
          </w:rPr>
          <m:t xml:space="preserve">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  convergente.</m:t>
        </m:r>
      </m:oMath>
    </w:p>
    <w:p w:rsidR="00FC771E" w:rsidRDefault="00FC771E" w:rsidP="00FC771E">
      <w:pPr>
        <w:rPr>
          <w:rFonts w:ascii="Comic Sans MS" w:eastAsiaTheme="minorEastAsia" w:hAnsi="Comic Sans MS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supongo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  divergente.                  </m:t>
          </m:r>
        </m:oMath>
      </m:oMathPara>
    </w:p>
    <w:p w:rsidR="00FC771E" w:rsidRDefault="00FC771E" w:rsidP="00FC771E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</w:t>
      </w:r>
      <w:proofErr w:type="gramStart"/>
      <w:r>
        <w:rPr>
          <w:rFonts w:ascii="Comic Sans MS" w:eastAsiaTheme="minorEastAsia" w:hAnsi="Comic Sans MS"/>
          <w:sz w:val="24"/>
          <w:szCs w:val="24"/>
        </w:rPr>
        <w:t>si</w:t>
      </w:r>
      <w:proofErr w:type="gramEnd"/>
      <w:r>
        <w:rPr>
          <w:rFonts w:ascii="Comic Sans MS" w:eastAsiaTheme="minorEastAsia" w:hAnsi="Comic Sans MS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 divergente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ascii="Comic Sans MS" w:eastAsiaTheme="minorEastAsia" w:hAnsi="Comic Sans MS"/>
          <w:sz w:val="24"/>
          <w:szCs w:val="24"/>
        </w:rPr>
        <w:t xml:space="preserve"> entonces  </w:t>
      </w:r>
      <w:r>
        <w:rPr>
          <w:rFonts w:ascii="Comic Sans MS" w:eastAsiaTheme="minorEastAsia" w:hAnsi="Comic Sans MS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2n+1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ascii="Comic Sans MS" w:eastAsiaTheme="minorEastAsia" w:hAnsi="Comic Sans MS"/>
          <w:sz w:val="24"/>
          <w:szCs w:val="24"/>
        </w:rPr>
        <w:t xml:space="preserve"> es divergente.</w:t>
      </w:r>
    </w:p>
    <w:p w:rsidR="00FC771E" w:rsidRDefault="00FC771E" w:rsidP="00FC771E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Lo cual es absurdo por hipótesis.  Entonces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>
        <w:rPr>
          <w:rFonts w:ascii="Comic Sans MS" w:eastAsiaTheme="minorEastAsia" w:hAnsi="Comic Sans MS"/>
          <w:sz w:val="24"/>
          <w:szCs w:val="24"/>
        </w:rPr>
        <w:t xml:space="preserve"> no diverge.  </w:t>
      </w:r>
    </w:p>
    <w:p w:rsidR="00B40274" w:rsidRPr="00B40274" w:rsidRDefault="00B40274" w:rsidP="00B40274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HIPÓTESIS 2: </w:t>
      </w:r>
    </w:p>
    <w:p w:rsidR="00B40274" w:rsidRDefault="00B40274" w:rsidP="00FC771E">
      <w:pPr>
        <w:rPr>
          <w:rFonts w:ascii="Comic Sans MS" w:eastAsiaTheme="minorEastAsia" w:hAnsi="Comic Sans MS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 convergente.                          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3n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   convergente.</m:t>
          </m:r>
        </m:oMath>
      </m:oMathPara>
    </w:p>
    <w:p w:rsidR="00FC771E" w:rsidRPr="00FC771E" w:rsidRDefault="00FC771E" w:rsidP="00FC771E">
      <w:pPr>
        <w:rPr>
          <w:rFonts w:ascii="Comic Sans MS" w:eastAsiaTheme="minorEastAsia" w:hAnsi="Comic Sans MS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supongo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  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oscila.</m:t>
          </m:r>
        </m:oMath>
      </m:oMathPara>
    </w:p>
    <w:p w:rsidR="00FC771E" w:rsidRDefault="00FC771E" w:rsidP="00FC771E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Si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  oscila</m:t>
        </m:r>
      </m:oMath>
      <w:r>
        <w:rPr>
          <w:rFonts w:ascii="Comic Sans MS" w:eastAsiaTheme="minorEastAsia" w:hAnsi="Comic Sans MS"/>
          <w:sz w:val="24"/>
          <w:szCs w:val="24"/>
        </w:rPr>
        <w:t xml:space="preserve">  entonces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3n</m:t>
            </m:r>
          </m:sub>
        </m:sSub>
      </m:oMath>
      <w:r>
        <w:rPr>
          <w:rFonts w:ascii="Comic Sans MS" w:eastAsiaTheme="minorEastAsia" w:hAnsi="Comic Sans MS"/>
          <w:sz w:val="24"/>
          <w:szCs w:val="24"/>
        </w:rPr>
        <w:t xml:space="preserve">  oscila también.</w:t>
      </w:r>
    </w:p>
    <w:p w:rsidR="00FC771E" w:rsidRDefault="00FC771E" w:rsidP="00FC771E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Lo cual es absurdo por hipótesis. </w:t>
      </w:r>
      <w:r w:rsidR="00B40274">
        <w:rPr>
          <w:rFonts w:ascii="Comic Sans MS" w:eastAsiaTheme="minorEastAsia" w:hAnsi="Comic Sans MS"/>
          <w:sz w:val="24"/>
          <w:szCs w:val="24"/>
        </w:rPr>
        <w:t xml:space="preserve">Entonces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B40274">
        <w:rPr>
          <w:rFonts w:ascii="Comic Sans MS" w:eastAsiaTheme="minorEastAsia" w:hAnsi="Comic Sans MS"/>
          <w:sz w:val="24"/>
          <w:szCs w:val="24"/>
        </w:rPr>
        <w:t xml:space="preserve">  no oscila.</w:t>
      </w:r>
    </w:p>
    <w:p w:rsidR="00B40274" w:rsidRDefault="00B40274" w:rsidP="00FC771E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CONCLUSIÓN:</w:t>
      </w:r>
    </w:p>
    <w:p w:rsidR="00B40274" w:rsidRPr="00FC771E" w:rsidRDefault="00B40274" w:rsidP="00FC771E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Entonces:   </w:t>
      </w:r>
      <m:oMath>
        <m:d>
          <m:dPr>
            <m:begChr m:val="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no diverge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no oscila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eqAr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entonces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  converge.       </m:t>
        </m:r>
      </m:oMath>
      <w:bookmarkStart w:id="0" w:name="_GoBack"/>
      <w:bookmarkEnd w:id="0"/>
    </w:p>
    <w:sectPr w:rsidR="00B40274" w:rsidRPr="00FC77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1E"/>
    <w:rsid w:val="004675B7"/>
    <w:rsid w:val="00B40274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71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71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2015-04-06T18:11:00Z</dcterms:created>
  <dcterms:modified xsi:type="dcterms:W3CDTF">2015-04-06T18:26:00Z</dcterms:modified>
</cp:coreProperties>
</file>