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C317E" w14:textId="500DD2E0" w:rsidR="00111810" w:rsidRDefault="00876304" w:rsidP="00876304">
      <w:pPr>
        <w:pStyle w:val="Ttulo1"/>
        <w:jc w:val="center"/>
        <w:rPr>
          <w:lang w:val="es-ES"/>
        </w:rPr>
      </w:pPr>
      <w:r>
        <w:rPr>
          <w:lang w:val="es-ES"/>
        </w:rPr>
        <w:t>Seguridad en el Diseño</w:t>
      </w:r>
    </w:p>
    <w:p w14:paraId="1ED3E4F5" w14:textId="0686BF94" w:rsidR="00876304" w:rsidRDefault="00876304" w:rsidP="00876304">
      <w:pPr>
        <w:rPr>
          <w:lang w:val="en-GB"/>
        </w:rPr>
      </w:pPr>
      <w:r w:rsidRPr="0089133E">
        <w:rPr>
          <w:lang w:val="en-GB"/>
        </w:rPr>
        <w:t>Chem. Eng., February 1,</w:t>
      </w:r>
      <w:r>
        <w:rPr>
          <w:lang w:val="en-GB"/>
        </w:rPr>
        <w:t xml:space="preserve"> </w:t>
      </w:r>
      <w:r w:rsidRPr="0089133E">
        <w:rPr>
          <w:lang w:val="en-GB"/>
        </w:rPr>
        <w:t>202</w:t>
      </w:r>
      <w:r>
        <w:rPr>
          <w:lang w:val="en-GB"/>
        </w:rPr>
        <w:t>3</w:t>
      </w:r>
      <w:r w:rsidRPr="0089133E">
        <w:rPr>
          <w:lang w:val="en-GB"/>
        </w:rPr>
        <w:t xml:space="preserve">, p. </w:t>
      </w:r>
      <w:r>
        <w:rPr>
          <w:lang w:val="en-GB"/>
        </w:rPr>
        <w:t>30</w:t>
      </w:r>
    </w:p>
    <w:p w14:paraId="682AE264" w14:textId="27D263C7" w:rsidR="009A3FFC" w:rsidRDefault="009A3FFC" w:rsidP="00876304">
      <w:pPr>
        <w:rPr>
          <w:lang w:val="en-GB"/>
        </w:rPr>
      </w:pPr>
      <w:r w:rsidRPr="009A3FFC">
        <w:rPr>
          <w:lang w:val="en-GB"/>
        </w:rPr>
        <w:t>https://www.nxtbook.com/accessintelligence/ChemicalEngineering/chemical-engineering-february-2023/index.php#/p/30</w:t>
      </w:r>
    </w:p>
    <w:p w14:paraId="41D9C5F7" w14:textId="51C31207" w:rsidR="00876304" w:rsidRDefault="00876304" w:rsidP="00876304">
      <w:pPr>
        <w:rPr>
          <w:lang w:val="en-GB"/>
        </w:rPr>
      </w:pPr>
      <w:r>
        <w:rPr>
          <w:lang w:val="en-GB"/>
        </w:rPr>
        <w:t>Aspectos a considerer: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970"/>
        <w:gridCol w:w="6499"/>
        <w:gridCol w:w="1173"/>
      </w:tblGrid>
      <w:tr w:rsidR="002607A4" w14:paraId="2214BA76" w14:textId="77777777" w:rsidTr="0037083A">
        <w:tc>
          <w:tcPr>
            <w:tcW w:w="970" w:type="dxa"/>
          </w:tcPr>
          <w:p w14:paraId="03E7A0A2" w14:textId="019AE0B3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#</w:t>
            </w:r>
          </w:p>
        </w:tc>
        <w:tc>
          <w:tcPr>
            <w:tcW w:w="6499" w:type="dxa"/>
          </w:tcPr>
          <w:p w14:paraId="680A26EA" w14:textId="1FAA7284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  <w:tc>
          <w:tcPr>
            <w:tcW w:w="1173" w:type="dxa"/>
          </w:tcPr>
          <w:p w14:paraId="6883C475" w14:textId="52C4274F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Verificado</w:t>
            </w:r>
          </w:p>
        </w:tc>
      </w:tr>
      <w:tr w:rsidR="002607A4" w14:paraId="1A7A0CC1" w14:textId="77777777" w:rsidTr="0037083A">
        <w:tc>
          <w:tcPr>
            <w:tcW w:w="970" w:type="dxa"/>
          </w:tcPr>
          <w:p w14:paraId="4A99D8E1" w14:textId="77777777" w:rsidR="006170E0" w:rsidRDefault="006170E0" w:rsidP="00876304">
            <w:pPr>
              <w:jc w:val="center"/>
              <w:rPr>
                <w:lang w:val="es-ES"/>
              </w:rPr>
            </w:pPr>
          </w:p>
        </w:tc>
        <w:tc>
          <w:tcPr>
            <w:tcW w:w="6499" w:type="dxa"/>
          </w:tcPr>
          <w:p w14:paraId="0B220E9A" w14:textId="60B38E79" w:rsidR="006170E0" w:rsidRDefault="004067C9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Diseño del proceso y de la plant</w:t>
            </w:r>
            <w:r w:rsidR="00A85459">
              <w:rPr>
                <w:lang w:val="es-ES"/>
              </w:rPr>
              <w:t xml:space="preserve">a: hacer </w:t>
            </w:r>
            <w:r w:rsidR="00AC0705">
              <w:rPr>
                <w:lang w:val="es-ES"/>
              </w:rPr>
              <w:t>coincidir</w:t>
            </w:r>
            <w:r w:rsidR="00A85459">
              <w:rPr>
                <w:lang w:val="es-ES"/>
              </w:rPr>
              <w:t xml:space="preserve"> la base del diseño con el servicio</w:t>
            </w:r>
          </w:p>
        </w:tc>
        <w:tc>
          <w:tcPr>
            <w:tcW w:w="1173" w:type="dxa"/>
          </w:tcPr>
          <w:p w14:paraId="3496DBC6" w14:textId="77777777" w:rsidR="006170E0" w:rsidRDefault="006170E0" w:rsidP="00876304">
            <w:pPr>
              <w:jc w:val="center"/>
              <w:rPr>
                <w:lang w:val="es-ES"/>
              </w:rPr>
            </w:pPr>
          </w:p>
        </w:tc>
      </w:tr>
      <w:tr w:rsidR="002607A4" w14:paraId="6D75F465" w14:textId="77777777" w:rsidTr="0037083A">
        <w:tc>
          <w:tcPr>
            <w:tcW w:w="970" w:type="dxa"/>
          </w:tcPr>
          <w:p w14:paraId="1042014F" w14:textId="4A24F158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6499" w:type="dxa"/>
          </w:tcPr>
          <w:p w14:paraId="4F38EF44" w14:textId="1105468D" w:rsidR="00876304" w:rsidRPr="005202AB" w:rsidRDefault="001938A4" w:rsidP="005202AB">
            <w:pPr>
              <w:spacing w:after="160" w:line="259" w:lineRule="auto"/>
            </w:pPr>
            <w:r>
              <w:rPr>
                <w:lang w:val="es-ES"/>
              </w:rPr>
              <w:t>Considerar valores</w:t>
            </w:r>
            <w:r w:rsidR="004A7070">
              <w:t xml:space="preserve"> mínim</w:t>
            </w:r>
            <w:r>
              <w:t>o</w:t>
            </w:r>
            <w:r w:rsidR="004A7070">
              <w:t>s,</w:t>
            </w:r>
            <w:r w:rsidR="005202AB">
              <w:t xml:space="preserve"> </w:t>
            </w:r>
            <w:r w:rsidR="007B304E">
              <w:t>medios y</w:t>
            </w:r>
            <w:r w:rsidR="004A7070">
              <w:t xml:space="preserve"> máximos</w:t>
            </w:r>
            <w:r w:rsidR="00563F46">
              <w:t xml:space="preserve"> de</w:t>
            </w:r>
            <w:r w:rsidR="004A7070">
              <w:t xml:space="preserve"> </w:t>
            </w:r>
            <w:r>
              <w:t>caudales</w:t>
            </w:r>
            <w:r w:rsidR="00563F46">
              <w:t>,</w:t>
            </w:r>
            <w:r>
              <w:t xml:space="preserve"> </w:t>
            </w:r>
            <w:r w:rsidR="004A7070">
              <w:t>temperaturas,</w:t>
            </w:r>
            <w:r w:rsidR="005202AB">
              <w:t xml:space="preserve"> </w:t>
            </w:r>
            <w:r w:rsidR="004A7070">
              <w:t>y presiones para el proceso. Ten</w:t>
            </w:r>
            <w:r w:rsidR="00A455BB">
              <w:t>er</w:t>
            </w:r>
            <w:r w:rsidR="004A7070">
              <w:t xml:space="preserve"> en cuenta si est</w:t>
            </w:r>
            <w:r w:rsidR="00A455BB">
              <w:t>as variables</w:t>
            </w:r>
            <w:r w:rsidR="004A7070">
              <w:t xml:space="preserve"> ciclan con frecuencia y si el proceso</w:t>
            </w:r>
            <w:r w:rsidR="005202AB">
              <w:t xml:space="preserve"> </w:t>
            </w:r>
            <w:r w:rsidR="004A7070">
              <w:t xml:space="preserve">es continuo o </w:t>
            </w:r>
            <w:r w:rsidR="00A455BB">
              <w:t>batch</w:t>
            </w:r>
            <w:r w:rsidR="004A7070">
              <w:t xml:space="preserve">. determinar </w:t>
            </w:r>
            <w:r w:rsidR="00E32C9F">
              <w:t>la</w:t>
            </w:r>
            <w:r w:rsidR="004A7070">
              <w:t xml:space="preserve"> capacidad</w:t>
            </w:r>
            <w:r w:rsidR="00E32C9F">
              <w:t xml:space="preserve"> de diseño</w:t>
            </w:r>
            <w:r w:rsidR="004A7070">
              <w:t xml:space="preserve">, </w:t>
            </w:r>
            <w:r w:rsidR="001206D1">
              <w:t xml:space="preserve">las </w:t>
            </w:r>
            <w:r w:rsidR="004A7070">
              <w:t xml:space="preserve">horas de funcionamiento anuales y </w:t>
            </w:r>
            <w:r w:rsidR="001206D1">
              <w:t>las variaciones estacionales.</w:t>
            </w:r>
          </w:p>
        </w:tc>
        <w:tc>
          <w:tcPr>
            <w:tcW w:w="1173" w:type="dxa"/>
          </w:tcPr>
          <w:p w14:paraId="563FED0D" w14:textId="77777777" w:rsidR="00876304" w:rsidRDefault="00876304" w:rsidP="00876304">
            <w:pPr>
              <w:rPr>
                <w:lang w:val="es-ES"/>
              </w:rPr>
            </w:pPr>
          </w:p>
        </w:tc>
      </w:tr>
      <w:tr w:rsidR="002607A4" w14:paraId="07583C53" w14:textId="77777777" w:rsidTr="0037083A">
        <w:tc>
          <w:tcPr>
            <w:tcW w:w="970" w:type="dxa"/>
          </w:tcPr>
          <w:p w14:paraId="612DBD60" w14:textId="064B9790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6499" w:type="dxa"/>
          </w:tcPr>
          <w:p w14:paraId="32C7014A" w14:textId="645E607C" w:rsidR="00876304" w:rsidRDefault="0085470D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Propiedades de las sustancias: </w:t>
            </w:r>
            <w:r w:rsidR="00526D84">
              <w:rPr>
                <w:lang w:val="es-ES"/>
              </w:rPr>
              <w:t>¿</w:t>
            </w:r>
            <w:r w:rsidR="00773171">
              <w:rPr>
                <w:lang w:val="es-ES"/>
              </w:rPr>
              <w:t xml:space="preserve">inflamables, corrosivos, reactivos, </w:t>
            </w:r>
            <w:r w:rsidR="00526D84">
              <w:rPr>
                <w:lang w:val="es-ES"/>
              </w:rPr>
              <w:t>peligrosos para la salud? Adecuar los diseños.</w:t>
            </w:r>
          </w:p>
        </w:tc>
        <w:tc>
          <w:tcPr>
            <w:tcW w:w="1173" w:type="dxa"/>
          </w:tcPr>
          <w:p w14:paraId="17893F90" w14:textId="77777777" w:rsidR="00876304" w:rsidRDefault="00876304" w:rsidP="00876304">
            <w:pPr>
              <w:rPr>
                <w:lang w:val="es-ES"/>
              </w:rPr>
            </w:pPr>
          </w:p>
        </w:tc>
      </w:tr>
      <w:tr w:rsidR="002607A4" w14:paraId="55CB5FF5" w14:textId="77777777" w:rsidTr="0037083A">
        <w:tc>
          <w:tcPr>
            <w:tcW w:w="970" w:type="dxa"/>
          </w:tcPr>
          <w:p w14:paraId="5F0EFACA" w14:textId="1D021395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6499" w:type="dxa"/>
          </w:tcPr>
          <w:p w14:paraId="5CB811E4" w14:textId="2B936C5C" w:rsidR="00876304" w:rsidRDefault="00CF5959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Ponerse en </w:t>
            </w:r>
            <w:r w:rsidR="00692908">
              <w:rPr>
                <w:lang w:val="es-ES"/>
              </w:rPr>
              <w:t xml:space="preserve">la posición de usuario final de la planta: </w:t>
            </w:r>
            <w:r w:rsidR="007650B4">
              <w:rPr>
                <w:lang w:val="es-ES"/>
              </w:rPr>
              <w:t xml:space="preserve">Cómo arrancar luego de las paradas, </w:t>
            </w:r>
            <w:r w:rsidR="00BA1473">
              <w:rPr>
                <w:lang w:val="es-ES"/>
              </w:rPr>
              <w:t xml:space="preserve">requisitos para el mantenimiento, </w:t>
            </w:r>
            <w:r w:rsidR="00A876FA">
              <w:rPr>
                <w:lang w:val="es-ES"/>
              </w:rPr>
              <w:t xml:space="preserve">acceso a los equipos para ajustes, </w:t>
            </w:r>
            <w:r w:rsidR="00C06E25">
              <w:rPr>
                <w:lang w:val="es-ES"/>
              </w:rPr>
              <w:t>válvulas adicionales para retirar el equipo sin excesivos drenajes, etc..</w:t>
            </w:r>
          </w:p>
        </w:tc>
        <w:tc>
          <w:tcPr>
            <w:tcW w:w="1173" w:type="dxa"/>
          </w:tcPr>
          <w:p w14:paraId="1C9330FF" w14:textId="77777777" w:rsidR="00876304" w:rsidRDefault="00876304" w:rsidP="00876304">
            <w:pPr>
              <w:rPr>
                <w:lang w:val="es-ES"/>
              </w:rPr>
            </w:pPr>
          </w:p>
        </w:tc>
      </w:tr>
      <w:tr w:rsidR="002607A4" w:rsidRPr="00E40943" w14:paraId="0BBF0A08" w14:textId="77777777" w:rsidTr="0037083A">
        <w:tc>
          <w:tcPr>
            <w:tcW w:w="970" w:type="dxa"/>
          </w:tcPr>
          <w:p w14:paraId="762D121E" w14:textId="73B5EB4E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6499" w:type="dxa"/>
          </w:tcPr>
          <w:p w14:paraId="3A1CFA1E" w14:textId="745D3957" w:rsidR="00876304" w:rsidRPr="00E40943" w:rsidRDefault="00D14509" w:rsidP="00E40943">
            <w:pPr>
              <w:pStyle w:val="NormalWeb"/>
              <w:spacing w:before="0" w:beforeAutospacing="0" w:after="160" w:afterAutospacing="0"/>
            </w:pPr>
            <w:r w:rsidRPr="00E40943">
              <w:rPr>
                <w:rFonts w:ascii="Aptos" w:hAnsi="Aptos"/>
                <w:color w:val="000000"/>
                <w:sz w:val="22"/>
                <w:szCs w:val="22"/>
              </w:rPr>
              <w:t> </w:t>
            </w:r>
            <w:r w:rsidR="00E40943" w:rsidRPr="00E40943">
              <w:rPr>
                <w:rFonts w:ascii="Aptos" w:hAnsi="Aptos"/>
                <w:color w:val="000000"/>
                <w:sz w:val="22"/>
                <w:szCs w:val="22"/>
              </w:rPr>
              <w:t>Desarrollar</w:t>
            </w:r>
            <w:r w:rsidRPr="00E40943">
              <w:rPr>
                <w:rFonts w:ascii="Aptos" w:hAnsi="Aptos"/>
                <w:color w:val="000000"/>
                <w:sz w:val="22"/>
                <w:szCs w:val="22"/>
              </w:rPr>
              <w:t xml:space="preserve"> P&amp;IDs (piping and instrumentation diagrams) o PFDs</w:t>
            </w:r>
            <w:r w:rsidR="00A42F81" w:rsidRPr="00E40943">
              <w:rPr>
                <w:rFonts w:ascii="Aptos" w:hAnsi="Aptos"/>
                <w:color w:val="000000"/>
                <w:sz w:val="22"/>
                <w:szCs w:val="22"/>
              </w:rPr>
              <w:t xml:space="preserve"> </w:t>
            </w:r>
            <w:r w:rsidRPr="00E40943">
              <w:rPr>
                <w:rFonts w:ascii="Aptos" w:hAnsi="Aptos"/>
                <w:color w:val="000000"/>
                <w:sz w:val="22"/>
                <w:szCs w:val="22"/>
              </w:rPr>
              <w:t xml:space="preserve">(process flow diagrams) </w:t>
            </w:r>
            <w:r w:rsidR="00E40943" w:rsidRPr="00E40943">
              <w:rPr>
                <w:rFonts w:ascii="Aptos" w:hAnsi="Aptos"/>
                <w:color w:val="000000"/>
                <w:sz w:val="22"/>
                <w:szCs w:val="22"/>
              </w:rPr>
              <w:t xml:space="preserve">para </w:t>
            </w:r>
            <w:r w:rsidR="00D43848" w:rsidRPr="00E40943">
              <w:rPr>
                <w:rFonts w:ascii="Aptos" w:hAnsi="Aptos"/>
                <w:color w:val="000000"/>
                <w:sz w:val="22"/>
                <w:szCs w:val="22"/>
              </w:rPr>
              <w:t>describir</w:t>
            </w:r>
            <w:r w:rsidR="00E40943" w:rsidRPr="00E40943">
              <w:rPr>
                <w:rFonts w:ascii="Aptos" w:hAnsi="Aptos"/>
                <w:color w:val="000000"/>
                <w:sz w:val="22"/>
                <w:szCs w:val="22"/>
              </w:rPr>
              <w:t xml:space="preserve"> el proceso y</w:t>
            </w:r>
            <w:r w:rsidR="00E40943">
              <w:rPr>
                <w:rFonts w:ascii="Aptos" w:hAnsi="Aptos"/>
                <w:color w:val="000000"/>
                <w:sz w:val="22"/>
                <w:szCs w:val="22"/>
              </w:rPr>
              <w:t xml:space="preserve"> los requerimientos de diseño.</w:t>
            </w:r>
          </w:p>
        </w:tc>
        <w:tc>
          <w:tcPr>
            <w:tcW w:w="1173" w:type="dxa"/>
          </w:tcPr>
          <w:p w14:paraId="04B41610" w14:textId="77777777" w:rsidR="00876304" w:rsidRPr="00E40943" w:rsidRDefault="00876304" w:rsidP="00876304"/>
        </w:tc>
      </w:tr>
      <w:tr w:rsidR="002607A4" w:rsidRPr="0084601E" w14:paraId="02C02FCE" w14:textId="77777777" w:rsidTr="0037083A">
        <w:tc>
          <w:tcPr>
            <w:tcW w:w="970" w:type="dxa"/>
          </w:tcPr>
          <w:p w14:paraId="3AF07A72" w14:textId="251107AC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6499" w:type="dxa"/>
          </w:tcPr>
          <w:p w14:paraId="36964154" w14:textId="07FEDF6B" w:rsidR="00876304" w:rsidRPr="0084601E" w:rsidRDefault="007F58A9" w:rsidP="006662B8">
            <w:pPr>
              <w:pStyle w:val="NormalWeb"/>
              <w:spacing w:before="0" w:beforeAutospacing="0" w:after="160" w:afterAutospacing="0"/>
              <w:rPr>
                <w:lang w:val="es-ES"/>
              </w:rPr>
            </w:pPr>
            <w:r w:rsidRPr="00981548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>Desarrollar la clasificación eléctrica del área</w:t>
            </w:r>
            <w:r w:rsidR="00BF1B1F" w:rsidRPr="00981548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 xml:space="preserve"> (also known as hazardous</w:t>
            </w:r>
            <w:r w:rsidR="0032079A" w:rsidRPr="00981548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 xml:space="preserve"> </w:t>
            </w:r>
            <w:r w:rsidR="00BF1B1F" w:rsidRPr="00981548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>area classification; HAC) layouts</w:t>
            </w:r>
            <w:r w:rsidR="0032079A" w:rsidRPr="00981548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 xml:space="preserve"> </w:t>
            </w:r>
            <w:r w:rsidR="00981548" w:rsidRPr="00981548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>que incluya venteos de</w:t>
            </w:r>
            <w:r w:rsidR="00981548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 xml:space="preserve"> rutina, intermitentes o de </w:t>
            </w:r>
            <w:r w:rsidR="00153931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>emergencia; de materiales peligrosos o inflamables</w:t>
            </w:r>
            <w:r w:rsidR="00BF1B1F" w:rsidRPr="00981548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 xml:space="preserve">. </w:t>
            </w:r>
            <w:r w:rsidR="0084601E" w:rsidRPr="0084601E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 xml:space="preserve">De aquí surgen los requisites de la instalación </w:t>
            </w:r>
            <w:r w:rsidR="0084601E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>eléctrica (</w:t>
            </w:r>
            <w:r w:rsidR="002607A4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>Dispositivos, conductos, cajas de conexión)</w:t>
            </w:r>
            <w:r w:rsidR="006662B8" w:rsidRPr="0084601E">
              <w:rPr>
                <w:rFonts w:ascii="Aptos" w:hAnsi="Aptos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173" w:type="dxa"/>
          </w:tcPr>
          <w:p w14:paraId="3D550C28" w14:textId="77777777" w:rsidR="00876304" w:rsidRPr="0084601E" w:rsidRDefault="00876304" w:rsidP="00876304">
            <w:pPr>
              <w:rPr>
                <w:lang w:val="es-ES"/>
              </w:rPr>
            </w:pPr>
          </w:p>
        </w:tc>
      </w:tr>
      <w:tr w:rsidR="002607A4" w14:paraId="46D0700B" w14:textId="77777777" w:rsidTr="0037083A">
        <w:tc>
          <w:tcPr>
            <w:tcW w:w="970" w:type="dxa"/>
          </w:tcPr>
          <w:p w14:paraId="21F69A13" w14:textId="19602089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6499" w:type="dxa"/>
          </w:tcPr>
          <w:p w14:paraId="0C819324" w14:textId="3A873DD3" w:rsidR="00876304" w:rsidRDefault="0051605C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Considerar </w:t>
            </w:r>
            <w:r w:rsidR="005B4C67">
              <w:rPr>
                <w:lang w:val="es-ES"/>
              </w:rPr>
              <w:t>previsiones para arranques y paradas seguras.</w:t>
            </w:r>
            <w:r w:rsidR="000A2291">
              <w:rPr>
                <w:lang w:val="es-ES"/>
              </w:rPr>
              <w:t xml:space="preserve"> Prever re</w:t>
            </w:r>
            <w:r w:rsidR="006E6BF1">
              <w:rPr>
                <w:lang w:val="es-ES"/>
              </w:rPr>
              <w:t>s</w:t>
            </w:r>
            <w:r w:rsidR="000A2291">
              <w:rPr>
                <w:lang w:val="es-ES"/>
              </w:rPr>
              <w:t xml:space="preserve">paldos de energía </w:t>
            </w:r>
            <w:r w:rsidR="006E6BF1">
              <w:rPr>
                <w:lang w:val="es-ES"/>
              </w:rPr>
              <w:t>para evitar perder el control en paradas de emergencia.</w:t>
            </w:r>
          </w:p>
        </w:tc>
        <w:tc>
          <w:tcPr>
            <w:tcW w:w="1173" w:type="dxa"/>
          </w:tcPr>
          <w:p w14:paraId="61F67417" w14:textId="77777777" w:rsidR="00876304" w:rsidRDefault="00876304" w:rsidP="00876304">
            <w:pPr>
              <w:rPr>
                <w:lang w:val="es-ES"/>
              </w:rPr>
            </w:pPr>
          </w:p>
        </w:tc>
      </w:tr>
      <w:tr w:rsidR="002607A4" w14:paraId="0FA256C9" w14:textId="77777777" w:rsidTr="0037083A">
        <w:tc>
          <w:tcPr>
            <w:tcW w:w="970" w:type="dxa"/>
          </w:tcPr>
          <w:p w14:paraId="45674018" w14:textId="3562CF06" w:rsidR="00876304" w:rsidRDefault="0087630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6499" w:type="dxa"/>
          </w:tcPr>
          <w:p w14:paraId="2512BA5A" w14:textId="45AFC43A" w:rsidR="00876304" w:rsidRDefault="00C92202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Atender requisitos del equipo analítico: </w:t>
            </w:r>
            <w:r w:rsidR="006517FD">
              <w:rPr>
                <w:lang w:val="es-ES"/>
              </w:rPr>
              <w:t>lugar de muestreo, localización del instrumento, venteo</w:t>
            </w:r>
            <w:r w:rsidR="005C01E6">
              <w:rPr>
                <w:lang w:val="es-ES"/>
              </w:rPr>
              <w:t xml:space="preserve">. Longitud de cañería de muestreo </w:t>
            </w:r>
            <w:r w:rsidR="004F161E">
              <w:rPr>
                <w:lang w:val="es-ES"/>
              </w:rPr>
              <w:t xml:space="preserve">(retardos en el análisis), ubicación </w:t>
            </w:r>
            <w:r w:rsidR="00356B64">
              <w:rPr>
                <w:lang w:val="es-ES"/>
              </w:rPr>
              <w:t xml:space="preserve">y accesos de los </w:t>
            </w:r>
            <w:r w:rsidR="004F161E">
              <w:rPr>
                <w:lang w:val="es-ES"/>
              </w:rPr>
              <w:t>cilindros de gas</w:t>
            </w:r>
            <w:r w:rsidR="00356B64">
              <w:rPr>
                <w:lang w:val="es-ES"/>
              </w:rPr>
              <w:t>.</w:t>
            </w:r>
          </w:p>
        </w:tc>
        <w:tc>
          <w:tcPr>
            <w:tcW w:w="1173" w:type="dxa"/>
          </w:tcPr>
          <w:p w14:paraId="5A83DC2B" w14:textId="77777777" w:rsidR="00876304" w:rsidRDefault="00876304" w:rsidP="00876304">
            <w:pPr>
              <w:rPr>
                <w:lang w:val="es-ES"/>
              </w:rPr>
            </w:pPr>
          </w:p>
        </w:tc>
      </w:tr>
      <w:tr w:rsidR="00356B64" w14:paraId="564488F5" w14:textId="77777777" w:rsidTr="0037083A">
        <w:tc>
          <w:tcPr>
            <w:tcW w:w="970" w:type="dxa"/>
          </w:tcPr>
          <w:p w14:paraId="5C578823" w14:textId="1E470EE0" w:rsidR="00356B64" w:rsidRDefault="00356B64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6499" w:type="dxa"/>
          </w:tcPr>
          <w:p w14:paraId="250E9E4D" w14:textId="1D41C220" w:rsidR="00356B64" w:rsidRDefault="001B240F" w:rsidP="00876304">
            <w:pPr>
              <w:rPr>
                <w:lang w:val="es-ES"/>
              </w:rPr>
            </w:pPr>
            <w:r>
              <w:rPr>
                <w:lang w:val="es-ES"/>
              </w:rPr>
              <w:t>Alivios de presión adecuados de tuberías y recipientes</w:t>
            </w:r>
            <w:r w:rsidR="00D92984">
              <w:rPr>
                <w:lang w:val="es-ES"/>
              </w:rPr>
              <w:t xml:space="preserve"> (por expansión de líquido/vapor </w:t>
            </w:r>
            <w:r w:rsidR="00E35CE7">
              <w:rPr>
                <w:lang w:val="es-ES"/>
              </w:rPr>
              <w:t>por temperatura interna o exposición al sol).</w:t>
            </w:r>
          </w:p>
        </w:tc>
        <w:tc>
          <w:tcPr>
            <w:tcW w:w="1173" w:type="dxa"/>
          </w:tcPr>
          <w:p w14:paraId="3CDBC5EA" w14:textId="77777777" w:rsidR="00356B64" w:rsidRDefault="00356B64" w:rsidP="00876304">
            <w:pPr>
              <w:rPr>
                <w:lang w:val="es-ES"/>
              </w:rPr>
            </w:pPr>
          </w:p>
        </w:tc>
      </w:tr>
      <w:tr w:rsidR="00E35CE7" w14:paraId="0EA52F60" w14:textId="77777777" w:rsidTr="0037083A">
        <w:tc>
          <w:tcPr>
            <w:tcW w:w="970" w:type="dxa"/>
          </w:tcPr>
          <w:p w14:paraId="688D0CD4" w14:textId="72173EDA" w:rsidR="00E35CE7" w:rsidRDefault="00E35CE7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6499" w:type="dxa"/>
          </w:tcPr>
          <w:p w14:paraId="0632202C" w14:textId="211A222D" w:rsidR="00E35CE7" w:rsidRDefault="00B72400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Soportes de tuberías y equipos </w:t>
            </w:r>
            <w:r w:rsidR="006E07E2">
              <w:rPr>
                <w:lang w:val="es-ES"/>
              </w:rPr>
              <w:t xml:space="preserve">previniendo movimientos por expansión </w:t>
            </w:r>
            <w:r w:rsidR="00AB38FD">
              <w:rPr>
                <w:lang w:val="es-ES"/>
              </w:rPr>
              <w:t xml:space="preserve">térmica </w:t>
            </w:r>
            <w:r w:rsidR="006E07E2">
              <w:rPr>
                <w:lang w:val="es-ES"/>
              </w:rPr>
              <w:t>o vibración de los equipos.</w:t>
            </w:r>
          </w:p>
        </w:tc>
        <w:tc>
          <w:tcPr>
            <w:tcW w:w="1173" w:type="dxa"/>
          </w:tcPr>
          <w:p w14:paraId="4C08F4D3" w14:textId="77777777" w:rsidR="00E35CE7" w:rsidRDefault="00E35CE7" w:rsidP="00876304">
            <w:pPr>
              <w:rPr>
                <w:lang w:val="es-ES"/>
              </w:rPr>
            </w:pPr>
          </w:p>
        </w:tc>
      </w:tr>
      <w:tr w:rsidR="00AB38FD" w14:paraId="48A47CCC" w14:textId="77777777" w:rsidTr="0037083A">
        <w:tc>
          <w:tcPr>
            <w:tcW w:w="970" w:type="dxa"/>
          </w:tcPr>
          <w:p w14:paraId="7807635D" w14:textId="682E7B16" w:rsidR="00AB38FD" w:rsidRDefault="00AB38FD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6499" w:type="dxa"/>
          </w:tcPr>
          <w:p w14:paraId="4E7BD36E" w14:textId="79341C5E" w:rsidR="00AB38FD" w:rsidRDefault="0006292E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Diseñar </w:t>
            </w:r>
            <w:r w:rsidR="00C05A62">
              <w:rPr>
                <w:lang w:val="es-ES"/>
              </w:rPr>
              <w:t xml:space="preserve">fundaciones </w:t>
            </w:r>
            <w:r w:rsidR="003156D8">
              <w:rPr>
                <w:lang w:val="es-ES"/>
              </w:rPr>
              <w:t>y estructuras</w:t>
            </w:r>
            <w:r w:rsidR="001D43DF">
              <w:rPr>
                <w:lang w:val="es-ES"/>
              </w:rPr>
              <w:t xml:space="preserve"> </w:t>
            </w:r>
            <w:r w:rsidR="005D00FD">
              <w:rPr>
                <w:lang w:val="es-ES"/>
              </w:rPr>
              <w:t xml:space="preserve">previendo </w:t>
            </w:r>
            <w:r w:rsidR="00350395">
              <w:rPr>
                <w:lang w:val="es-ES"/>
              </w:rPr>
              <w:t>los pesos de recipientes con su contenido, plataformas</w:t>
            </w:r>
            <w:r w:rsidR="00722C40">
              <w:rPr>
                <w:lang w:val="es-ES"/>
              </w:rPr>
              <w:t xml:space="preserve">, vientos, condiciones estacionales, </w:t>
            </w:r>
            <w:r w:rsidR="00C169B6">
              <w:rPr>
                <w:lang w:val="es-ES"/>
              </w:rPr>
              <w:t>capacidad de soporte del suelo.</w:t>
            </w:r>
          </w:p>
        </w:tc>
        <w:tc>
          <w:tcPr>
            <w:tcW w:w="1173" w:type="dxa"/>
          </w:tcPr>
          <w:p w14:paraId="7F6B0B7B" w14:textId="77777777" w:rsidR="00AB38FD" w:rsidRDefault="00AB38FD" w:rsidP="00876304">
            <w:pPr>
              <w:rPr>
                <w:lang w:val="es-ES"/>
              </w:rPr>
            </w:pPr>
          </w:p>
        </w:tc>
      </w:tr>
      <w:tr w:rsidR="00351448" w14:paraId="59CABA4F" w14:textId="77777777" w:rsidTr="0037083A">
        <w:tc>
          <w:tcPr>
            <w:tcW w:w="970" w:type="dxa"/>
          </w:tcPr>
          <w:p w14:paraId="3B8CF31E" w14:textId="12CDCABC" w:rsidR="00351448" w:rsidRDefault="00351448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6499" w:type="dxa"/>
          </w:tcPr>
          <w:p w14:paraId="2957982C" w14:textId="7AB61911" w:rsidR="00351448" w:rsidRDefault="00FB7EE8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Considera protección </w:t>
            </w:r>
            <w:r w:rsidR="00195ED8">
              <w:rPr>
                <w:lang w:val="es-ES"/>
              </w:rPr>
              <w:t xml:space="preserve">de estructuras metálicas </w:t>
            </w:r>
            <w:r>
              <w:rPr>
                <w:lang w:val="es-ES"/>
              </w:rPr>
              <w:t xml:space="preserve">contra el fuego </w:t>
            </w:r>
            <w:r w:rsidR="006E1B2A">
              <w:rPr>
                <w:lang w:val="es-ES"/>
              </w:rPr>
              <w:t>y considerar revestimientos retardadores.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173" w:type="dxa"/>
          </w:tcPr>
          <w:p w14:paraId="20759465" w14:textId="77777777" w:rsidR="00351448" w:rsidRDefault="00351448" w:rsidP="00876304">
            <w:pPr>
              <w:rPr>
                <w:lang w:val="es-ES"/>
              </w:rPr>
            </w:pPr>
          </w:p>
        </w:tc>
      </w:tr>
      <w:tr w:rsidR="006E1B2A" w14:paraId="110872F1" w14:textId="77777777" w:rsidTr="0037083A">
        <w:tc>
          <w:tcPr>
            <w:tcW w:w="970" w:type="dxa"/>
          </w:tcPr>
          <w:p w14:paraId="0B3CD05F" w14:textId="5EA06148" w:rsidR="006E1B2A" w:rsidRDefault="00E70E9D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12</w:t>
            </w:r>
          </w:p>
        </w:tc>
        <w:tc>
          <w:tcPr>
            <w:tcW w:w="6499" w:type="dxa"/>
          </w:tcPr>
          <w:p w14:paraId="37127F04" w14:textId="4B270995" w:rsidR="006E1B2A" w:rsidRDefault="0081258D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Espaciados adecuados: aperturas de puertas, separación entre equipos (mínimo 1 m o más si se precisa usar </w:t>
            </w:r>
            <w:r w:rsidR="004E7A75">
              <w:rPr>
                <w:lang w:val="es-ES"/>
              </w:rPr>
              <w:t xml:space="preserve">herramientas), accesos preferibles desde el piso, </w:t>
            </w:r>
            <w:r w:rsidR="00921AD3">
              <w:rPr>
                <w:lang w:val="es-ES"/>
              </w:rPr>
              <w:t xml:space="preserve">cañerías y accesorios </w:t>
            </w:r>
            <w:r w:rsidR="00DD726D">
              <w:rPr>
                <w:lang w:val="es-ES"/>
              </w:rPr>
              <w:t xml:space="preserve">dejando espacio para caminar sin golpearse, </w:t>
            </w:r>
            <w:r w:rsidR="00803FE7">
              <w:rPr>
                <w:lang w:val="es-ES"/>
              </w:rPr>
              <w:t xml:space="preserve">en accesos frecuentes a </w:t>
            </w:r>
            <w:r w:rsidR="00C53DBA">
              <w:rPr>
                <w:lang w:val="es-ES"/>
              </w:rPr>
              <w:t>partes altas incluir plataformas y escaleras (no escalas).</w:t>
            </w:r>
          </w:p>
        </w:tc>
        <w:tc>
          <w:tcPr>
            <w:tcW w:w="1173" w:type="dxa"/>
          </w:tcPr>
          <w:p w14:paraId="5B9F8043" w14:textId="77777777" w:rsidR="006E1B2A" w:rsidRDefault="006E1B2A" w:rsidP="00876304">
            <w:pPr>
              <w:rPr>
                <w:lang w:val="es-ES"/>
              </w:rPr>
            </w:pPr>
          </w:p>
        </w:tc>
      </w:tr>
      <w:tr w:rsidR="00BD19A8" w14:paraId="4C341194" w14:textId="77777777" w:rsidTr="0037083A">
        <w:tc>
          <w:tcPr>
            <w:tcW w:w="970" w:type="dxa"/>
          </w:tcPr>
          <w:p w14:paraId="1D394AE8" w14:textId="20D41346" w:rsidR="00BD19A8" w:rsidRDefault="00BD19A8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6499" w:type="dxa"/>
          </w:tcPr>
          <w:p w14:paraId="39FB6EBD" w14:textId="417C2387" w:rsidR="00BD19A8" w:rsidRDefault="00BD19A8" w:rsidP="00876304">
            <w:pPr>
              <w:rPr>
                <w:lang w:val="es-ES"/>
              </w:rPr>
            </w:pPr>
            <w:r>
              <w:rPr>
                <w:lang w:val="es-ES"/>
              </w:rPr>
              <w:t>Señalizar e identificar equipos, incluyendo direcciones de flujo.</w:t>
            </w:r>
          </w:p>
        </w:tc>
        <w:tc>
          <w:tcPr>
            <w:tcW w:w="1173" w:type="dxa"/>
          </w:tcPr>
          <w:p w14:paraId="7DD414EF" w14:textId="77777777" w:rsidR="00BD19A8" w:rsidRDefault="00BD19A8" w:rsidP="00876304">
            <w:pPr>
              <w:rPr>
                <w:lang w:val="es-ES"/>
              </w:rPr>
            </w:pPr>
          </w:p>
        </w:tc>
      </w:tr>
      <w:tr w:rsidR="00AE0B8E" w14:paraId="0D047F67" w14:textId="77777777" w:rsidTr="0037083A">
        <w:tc>
          <w:tcPr>
            <w:tcW w:w="970" w:type="dxa"/>
          </w:tcPr>
          <w:p w14:paraId="4E426F7E" w14:textId="6D596CE1" w:rsidR="00AE0B8E" w:rsidRDefault="00AE0B8E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6499" w:type="dxa"/>
          </w:tcPr>
          <w:p w14:paraId="65BC1966" w14:textId="51C3F69B" w:rsidR="00AE0B8E" w:rsidRDefault="00155280" w:rsidP="00876304">
            <w:pPr>
              <w:rPr>
                <w:lang w:val="es-ES"/>
              </w:rPr>
            </w:pPr>
            <w:r>
              <w:rPr>
                <w:lang w:val="es-ES"/>
              </w:rPr>
              <w:t>Diseño adecuado de la iluminación para los lugares de inspección, minimizando el uso de alargues eléctricos.</w:t>
            </w:r>
          </w:p>
        </w:tc>
        <w:tc>
          <w:tcPr>
            <w:tcW w:w="1173" w:type="dxa"/>
          </w:tcPr>
          <w:p w14:paraId="7C275C15" w14:textId="77777777" w:rsidR="00AE0B8E" w:rsidRDefault="00AE0B8E" w:rsidP="00876304">
            <w:pPr>
              <w:rPr>
                <w:lang w:val="es-ES"/>
              </w:rPr>
            </w:pPr>
          </w:p>
        </w:tc>
      </w:tr>
      <w:tr w:rsidR="006A28C2" w14:paraId="40F15ECA" w14:textId="77777777" w:rsidTr="0037083A">
        <w:tc>
          <w:tcPr>
            <w:tcW w:w="970" w:type="dxa"/>
          </w:tcPr>
          <w:p w14:paraId="017D4710" w14:textId="34AF5172" w:rsidR="006A28C2" w:rsidRDefault="006A28C2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6499" w:type="dxa"/>
          </w:tcPr>
          <w:p w14:paraId="3E1BF320" w14:textId="6F774886" w:rsidR="006A28C2" w:rsidRDefault="006A28C2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Incluir </w:t>
            </w:r>
            <w:r w:rsidR="003E5EFA">
              <w:rPr>
                <w:lang w:val="es-ES"/>
              </w:rPr>
              <w:t xml:space="preserve">equipos redundantes </w:t>
            </w:r>
            <w:r w:rsidR="00086318">
              <w:rPr>
                <w:lang w:val="es-ES"/>
              </w:rPr>
              <w:t>para funciones críticas</w:t>
            </w:r>
            <w:r w:rsidR="006B1BF6">
              <w:rPr>
                <w:lang w:val="es-ES"/>
              </w:rPr>
              <w:t>.</w:t>
            </w:r>
          </w:p>
        </w:tc>
        <w:tc>
          <w:tcPr>
            <w:tcW w:w="1173" w:type="dxa"/>
          </w:tcPr>
          <w:p w14:paraId="514AE2F3" w14:textId="77777777" w:rsidR="006A28C2" w:rsidRDefault="006A28C2" w:rsidP="00876304">
            <w:pPr>
              <w:rPr>
                <w:lang w:val="es-ES"/>
              </w:rPr>
            </w:pPr>
          </w:p>
        </w:tc>
      </w:tr>
      <w:tr w:rsidR="006B1BF6" w14:paraId="4391C099" w14:textId="77777777" w:rsidTr="0037083A">
        <w:tc>
          <w:tcPr>
            <w:tcW w:w="970" w:type="dxa"/>
          </w:tcPr>
          <w:p w14:paraId="1620B36E" w14:textId="2EA52E1B" w:rsidR="006B1BF6" w:rsidRDefault="006B1BF6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6499" w:type="dxa"/>
          </w:tcPr>
          <w:p w14:paraId="7F90402C" w14:textId="4B71FF37" w:rsidR="006B1BF6" w:rsidRDefault="00C76848" w:rsidP="00876304">
            <w:pPr>
              <w:rPr>
                <w:lang w:val="es-ES"/>
              </w:rPr>
            </w:pPr>
            <w:r>
              <w:rPr>
                <w:lang w:val="es-ES"/>
              </w:rPr>
              <w:t>Prever aislación de equipos e instrumentos</w:t>
            </w:r>
            <w:r w:rsidR="00157D44">
              <w:rPr>
                <w:lang w:val="es-ES"/>
              </w:rPr>
              <w:t xml:space="preserve"> por doble válvula y</w:t>
            </w:r>
            <w:r w:rsidR="000234CF">
              <w:rPr>
                <w:lang w:val="es-ES"/>
              </w:rPr>
              <w:t xml:space="preserve"> punto de venteo o escurrido. Conducir </w:t>
            </w:r>
            <w:r w:rsidR="00021B01">
              <w:rPr>
                <w:lang w:val="es-ES"/>
              </w:rPr>
              <w:t xml:space="preserve">la anterior </w:t>
            </w:r>
            <w:r w:rsidR="0068577D">
              <w:rPr>
                <w:lang w:val="es-ES"/>
              </w:rPr>
              <w:t>a un punto seguro.</w:t>
            </w:r>
          </w:p>
        </w:tc>
        <w:tc>
          <w:tcPr>
            <w:tcW w:w="1173" w:type="dxa"/>
          </w:tcPr>
          <w:p w14:paraId="5BFAE78C" w14:textId="77777777" w:rsidR="006B1BF6" w:rsidRDefault="006B1BF6" w:rsidP="00876304">
            <w:pPr>
              <w:rPr>
                <w:lang w:val="es-ES"/>
              </w:rPr>
            </w:pPr>
          </w:p>
        </w:tc>
      </w:tr>
      <w:tr w:rsidR="00021B01" w14:paraId="790F96FD" w14:textId="77777777" w:rsidTr="0037083A">
        <w:tc>
          <w:tcPr>
            <w:tcW w:w="970" w:type="dxa"/>
          </w:tcPr>
          <w:p w14:paraId="3AF44238" w14:textId="00FF980D" w:rsidR="00021B01" w:rsidRDefault="00021B01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6499" w:type="dxa"/>
          </w:tcPr>
          <w:p w14:paraId="479D2E71" w14:textId="518C8DD5" w:rsidR="00021B01" w:rsidRDefault="003B7978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Considerar </w:t>
            </w:r>
            <w:r w:rsidR="00471902">
              <w:rPr>
                <w:lang w:val="es-ES"/>
              </w:rPr>
              <w:t xml:space="preserve">espacio </w:t>
            </w:r>
            <w:r w:rsidR="003F02EC">
              <w:rPr>
                <w:lang w:val="es-ES"/>
              </w:rPr>
              <w:t xml:space="preserve">de elevación </w:t>
            </w:r>
            <w:r w:rsidR="00471902">
              <w:rPr>
                <w:lang w:val="es-ES"/>
              </w:rPr>
              <w:t xml:space="preserve">para </w:t>
            </w:r>
            <w:r>
              <w:rPr>
                <w:lang w:val="es-ES"/>
              </w:rPr>
              <w:t xml:space="preserve">el retiro </w:t>
            </w:r>
            <w:r w:rsidR="003F02EC">
              <w:rPr>
                <w:lang w:val="es-ES"/>
              </w:rPr>
              <w:t xml:space="preserve">de equipo. </w:t>
            </w:r>
            <w:r w:rsidR="003824A8">
              <w:rPr>
                <w:lang w:val="es-ES"/>
              </w:rPr>
              <w:t>Evaluar instalación de puente grúa.</w:t>
            </w:r>
          </w:p>
        </w:tc>
        <w:tc>
          <w:tcPr>
            <w:tcW w:w="1173" w:type="dxa"/>
          </w:tcPr>
          <w:p w14:paraId="740B858E" w14:textId="77777777" w:rsidR="00021B01" w:rsidRDefault="00021B01" w:rsidP="00876304">
            <w:pPr>
              <w:rPr>
                <w:lang w:val="es-ES"/>
              </w:rPr>
            </w:pPr>
          </w:p>
        </w:tc>
      </w:tr>
      <w:tr w:rsidR="003824A8" w14:paraId="0E72A4B0" w14:textId="77777777" w:rsidTr="0037083A">
        <w:tc>
          <w:tcPr>
            <w:tcW w:w="970" w:type="dxa"/>
          </w:tcPr>
          <w:p w14:paraId="5EE50480" w14:textId="1C45BE89" w:rsidR="003824A8" w:rsidRDefault="003824A8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6499" w:type="dxa"/>
          </w:tcPr>
          <w:p w14:paraId="12EA7EBD" w14:textId="1E17FBA3" w:rsidR="003824A8" w:rsidRDefault="004717E7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Tomar en cuenta </w:t>
            </w:r>
            <w:r w:rsidR="007E238A">
              <w:rPr>
                <w:lang w:val="es-ES"/>
              </w:rPr>
              <w:t xml:space="preserve">vías de circulación de peatones y vehículos, requisitos de estacionamiento y áreas de </w:t>
            </w:r>
            <w:r w:rsidR="00B4164D">
              <w:rPr>
                <w:lang w:val="es-ES"/>
              </w:rPr>
              <w:t>trabajo en mantenimientos.</w:t>
            </w:r>
          </w:p>
        </w:tc>
        <w:tc>
          <w:tcPr>
            <w:tcW w:w="1173" w:type="dxa"/>
          </w:tcPr>
          <w:p w14:paraId="490CE323" w14:textId="77777777" w:rsidR="003824A8" w:rsidRDefault="003824A8" w:rsidP="00876304">
            <w:pPr>
              <w:rPr>
                <w:lang w:val="es-ES"/>
              </w:rPr>
            </w:pPr>
          </w:p>
        </w:tc>
      </w:tr>
      <w:tr w:rsidR="00B4164D" w14:paraId="7CA1F7DA" w14:textId="77777777" w:rsidTr="0037083A">
        <w:tc>
          <w:tcPr>
            <w:tcW w:w="970" w:type="dxa"/>
          </w:tcPr>
          <w:p w14:paraId="26E860AD" w14:textId="770BC649" w:rsidR="00B4164D" w:rsidRDefault="00B4164D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6499" w:type="dxa"/>
          </w:tcPr>
          <w:p w14:paraId="3BD19DEC" w14:textId="28F1869B" w:rsidR="00B4164D" w:rsidRDefault="00772AE3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Establecer la menos dos vías de ingreso y egreso. </w:t>
            </w:r>
            <w:r w:rsidR="001B30B3">
              <w:rPr>
                <w:lang w:val="es-ES"/>
              </w:rPr>
              <w:t>Considerar los peligros potenciales que pued</w:t>
            </w:r>
            <w:r w:rsidR="0017114A">
              <w:rPr>
                <w:lang w:val="es-ES"/>
              </w:rPr>
              <w:t>a</w:t>
            </w:r>
            <w:r w:rsidR="001B30B3">
              <w:rPr>
                <w:lang w:val="es-ES"/>
              </w:rPr>
              <w:t>n bloquear</w:t>
            </w:r>
            <w:r w:rsidR="0017114A">
              <w:rPr>
                <w:lang w:val="es-ES"/>
              </w:rPr>
              <w:t>los.</w:t>
            </w:r>
          </w:p>
        </w:tc>
        <w:tc>
          <w:tcPr>
            <w:tcW w:w="1173" w:type="dxa"/>
          </w:tcPr>
          <w:p w14:paraId="73A42EBD" w14:textId="77777777" w:rsidR="00B4164D" w:rsidRDefault="00B4164D" w:rsidP="00876304">
            <w:pPr>
              <w:rPr>
                <w:lang w:val="es-ES"/>
              </w:rPr>
            </w:pPr>
          </w:p>
        </w:tc>
      </w:tr>
      <w:tr w:rsidR="0017114A" w14:paraId="5F1C992B" w14:textId="77777777" w:rsidTr="0037083A">
        <w:tc>
          <w:tcPr>
            <w:tcW w:w="970" w:type="dxa"/>
          </w:tcPr>
          <w:p w14:paraId="64CC000E" w14:textId="41E7E6CE" w:rsidR="0017114A" w:rsidRDefault="0017114A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6499" w:type="dxa"/>
          </w:tcPr>
          <w:p w14:paraId="012B0549" w14:textId="2C4DCE14" w:rsidR="0017114A" w:rsidRDefault="00737649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Evaluar </w:t>
            </w:r>
            <w:r w:rsidR="007D14E2">
              <w:rPr>
                <w:lang w:val="es-ES"/>
              </w:rPr>
              <w:t xml:space="preserve">y minimizar el ruido. Incluir requisitos en las compras, </w:t>
            </w:r>
            <w:r w:rsidR="0089078F">
              <w:rPr>
                <w:lang w:val="es-ES"/>
              </w:rPr>
              <w:t>establecer aislamientos, atenuadores.</w:t>
            </w:r>
          </w:p>
        </w:tc>
        <w:tc>
          <w:tcPr>
            <w:tcW w:w="1173" w:type="dxa"/>
          </w:tcPr>
          <w:p w14:paraId="6A768015" w14:textId="77777777" w:rsidR="0017114A" w:rsidRDefault="0017114A" w:rsidP="00876304">
            <w:pPr>
              <w:rPr>
                <w:lang w:val="es-ES"/>
              </w:rPr>
            </w:pPr>
          </w:p>
        </w:tc>
      </w:tr>
      <w:tr w:rsidR="0037083A" w14:paraId="6D90E608" w14:textId="77777777" w:rsidTr="00344DD0">
        <w:tc>
          <w:tcPr>
            <w:tcW w:w="8642" w:type="dxa"/>
            <w:gridSpan w:val="3"/>
          </w:tcPr>
          <w:p w14:paraId="557B12E6" w14:textId="7C5CF1F7" w:rsidR="0037083A" w:rsidRDefault="0037083A" w:rsidP="0037083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Sitio de la planta</w:t>
            </w:r>
            <w:r w:rsidR="00283056">
              <w:rPr>
                <w:lang w:val="es-ES"/>
              </w:rPr>
              <w:t xml:space="preserve"> y edificio</w:t>
            </w:r>
          </w:p>
        </w:tc>
      </w:tr>
      <w:tr w:rsidR="0089078F" w14:paraId="0C27D2A8" w14:textId="77777777" w:rsidTr="0037083A">
        <w:tc>
          <w:tcPr>
            <w:tcW w:w="970" w:type="dxa"/>
          </w:tcPr>
          <w:p w14:paraId="3E3F5024" w14:textId="39B7E923" w:rsidR="0089078F" w:rsidRDefault="0089078F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6499" w:type="dxa"/>
          </w:tcPr>
          <w:p w14:paraId="1DF25597" w14:textId="30267DC6" w:rsidR="0089078F" w:rsidRDefault="00283056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Minimizar almacenamiento de materias primas, intermedios y terminados. </w:t>
            </w:r>
            <w:r w:rsidR="00F73FAD">
              <w:rPr>
                <w:lang w:val="es-ES"/>
              </w:rPr>
              <w:t>Minimizar requerimientos de energía por temperatura y presión.</w:t>
            </w:r>
          </w:p>
        </w:tc>
        <w:tc>
          <w:tcPr>
            <w:tcW w:w="1173" w:type="dxa"/>
          </w:tcPr>
          <w:p w14:paraId="74CA3388" w14:textId="77777777" w:rsidR="0089078F" w:rsidRDefault="0089078F" w:rsidP="00876304">
            <w:pPr>
              <w:rPr>
                <w:lang w:val="es-ES"/>
              </w:rPr>
            </w:pPr>
          </w:p>
        </w:tc>
      </w:tr>
      <w:tr w:rsidR="002B05EF" w14:paraId="4F9C59A4" w14:textId="77777777" w:rsidTr="0037083A">
        <w:tc>
          <w:tcPr>
            <w:tcW w:w="970" w:type="dxa"/>
          </w:tcPr>
          <w:p w14:paraId="3049DAF9" w14:textId="5F963AC2" w:rsidR="002B05EF" w:rsidRDefault="002B05EF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6499" w:type="dxa"/>
          </w:tcPr>
          <w:p w14:paraId="1C62443F" w14:textId="6337721B" w:rsidR="002B05EF" w:rsidRDefault="00D65BB8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Prever </w:t>
            </w:r>
            <w:r w:rsidR="00E8618B">
              <w:rPr>
                <w:lang w:val="es-ES"/>
              </w:rPr>
              <w:t xml:space="preserve">retiros de equipos, construcciones </w:t>
            </w:r>
            <w:r w:rsidR="005B50D8">
              <w:rPr>
                <w:lang w:val="es-ES"/>
              </w:rPr>
              <w:t>de límites del predio</w:t>
            </w:r>
          </w:p>
        </w:tc>
        <w:tc>
          <w:tcPr>
            <w:tcW w:w="1173" w:type="dxa"/>
          </w:tcPr>
          <w:p w14:paraId="00E0EACD" w14:textId="77777777" w:rsidR="002B05EF" w:rsidRDefault="002B05EF" w:rsidP="00876304">
            <w:pPr>
              <w:rPr>
                <w:lang w:val="es-ES"/>
              </w:rPr>
            </w:pPr>
          </w:p>
        </w:tc>
      </w:tr>
      <w:tr w:rsidR="005B50D8" w14:paraId="7399F864" w14:textId="77777777" w:rsidTr="0037083A">
        <w:tc>
          <w:tcPr>
            <w:tcW w:w="970" w:type="dxa"/>
          </w:tcPr>
          <w:p w14:paraId="46CA7299" w14:textId="117930B5" w:rsidR="005B50D8" w:rsidRDefault="005B50D8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6499" w:type="dxa"/>
          </w:tcPr>
          <w:p w14:paraId="5F9B3876" w14:textId="697328B8" w:rsidR="005B50D8" w:rsidRDefault="005B50D8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Incluir protección contra rayos, </w:t>
            </w:r>
            <w:r w:rsidR="00154A90">
              <w:rPr>
                <w:lang w:val="es-ES"/>
              </w:rPr>
              <w:t>fenómenos atmosféricos (viento, precipitaciones abundantes</w:t>
            </w:r>
            <w:r w:rsidR="004A62A7">
              <w:rPr>
                <w:lang w:val="es-ES"/>
              </w:rPr>
              <w:t>)</w:t>
            </w:r>
          </w:p>
        </w:tc>
        <w:tc>
          <w:tcPr>
            <w:tcW w:w="1173" w:type="dxa"/>
          </w:tcPr>
          <w:p w14:paraId="60D201BF" w14:textId="77777777" w:rsidR="005B50D8" w:rsidRDefault="005B50D8" w:rsidP="00876304">
            <w:pPr>
              <w:rPr>
                <w:lang w:val="es-ES"/>
              </w:rPr>
            </w:pPr>
          </w:p>
        </w:tc>
      </w:tr>
      <w:tr w:rsidR="004A62A7" w14:paraId="3AC11B77" w14:textId="77777777" w:rsidTr="0037083A">
        <w:tc>
          <w:tcPr>
            <w:tcW w:w="970" w:type="dxa"/>
          </w:tcPr>
          <w:p w14:paraId="7E39671B" w14:textId="5A3AF007" w:rsidR="004A62A7" w:rsidRDefault="004A62A7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6499" w:type="dxa"/>
          </w:tcPr>
          <w:p w14:paraId="7B35713D" w14:textId="6D99D96F" w:rsidR="004A62A7" w:rsidRDefault="004A62A7" w:rsidP="00876304">
            <w:pPr>
              <w:rPr>
                <w:lang w:val="es-ES"/>
              </w:rPr>
            </w:pPr>
            <w:r>
              <w:rPr>
                <w:lang w:val="es-ES"/>
              </w:rPr>
              <w:t>Considerar seguridad física</w:t>
            </w:r>
            <w:r w:rsidR="00B96D65">
              <w:rPr>
                <w:lang w:val="es-ES"/>
              </w:rPr>
              <w:t xml:space="preserve"> (alambrados adecuados, </w:t>
            </w:r>
            <w:r w:rsidR="00F370A5">
              <w:rPr>
                <w:lang w:val="es-ES"/>
              </w:rPr>
              <w:t>control de acceso, cámaras de seguridad)</w:t>
            </w:r>
          </w:p>
        </w:tc>
        <w:tc>
          <w:tcPr>
            <w:tcW w:w="1173" w:type="dxa"/>
          </w:tcPr>
          <w:p w14:paraId="4C4629DF" w14:textId="77777777" w:rsidR="004A62A7" w:rsidRDefault="004A62A7" w:rsidP="00876304">
            <w:pPr>
              <w:rPr>
                <w:lang w:val="es-ES"/>
              </w:rPr>
            </w:pPr>
          </w:p>
        </w:tc>
      </w:tr>
      <w:tr w:rsidR="00F370A5" w14:paraId="726A9545" w14:textId="77777777" w:rsidTr="0037083A">
        <w:tc>
          <w:tcPr>
            <w:tcW w:w="970" w:type="dxa"/>
          </w:tcPr>
          <w:p w14:paraId="6353225C" w14:textId="15AB14C0" w:rsidR="00F370A5" w:rsidRDefault="00F370A5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6499" w:type="dxa"/>
          </w:tcPr>
          <w:p w14:paraId="075A1099" w14:textId="45FA6926" w:rsidR="00F370A5" w:rsidRDefault="00CB2D80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Incluir </w:t>
            </w:r>
            <w:r w:rsidR="00BF6A66">
              <w:rPr>
                <w:lang w:val="es-ES"/>
              </w:rPr>
              <w:t xml:space="preserve">lazos cerrados </w:t>
            </w:r>
            <w:r w:rsidR="00E05267">
              <w:rPr>
                <w:lang w:val="es-ES"/>
              </w:rPr>
              <w:t xml:space="preserve">en los sistemas líquido-vapor si corresponde. Esto </w:t>
            </w:r>
            <w:r w:rsidR="00003781">
              <w:rPr>
                <w:lang w:val="es-ES"/>
              </w:rPr>
              <w:t>retorna el vapor del tanque que se está llenando, al que está alimentando.</w:t>
            </w:r>
            <w:r w:rsidR="00A459AE">
              <w:rPr>
                <w:lang w:val="es-ES"/>
              </w:rPr>
              <w:t xml:space="preserve"> Beneficios de seguridad y ambientales.</w:t>
            </w:r>
          </w:p>
        </w:tc>
        <w:tc>
          <w:tcPr>
            <w:tcW w:w="1173" w:type="dxa"/>
          </w:tcPr>
          <w:p w14:paraId="253B63A6" w14:textId="77777777" w:rsidR="00F370A5" w:rsidRDefault="00F370A5" w:rsidP="00876304">
            <w:pPr>
              <w:rPr>
                <w:lang w:val="es-ES"/>
              </w:rPr>
            </w:pPr>
          </w:p>
        </w:tc>
      </w:tr>
      <w:tr w:rsidR="00956FC6" w14:paraId="392A7295" w14:textId="77777777" w:rsidTr="0037083A">
        <w:tc>
          <w:tcPr>
            <w:tcW w:w="970" w:type="dxa"/>
          </w:tcPr>
          <w:p w14:paraId="79794D33" w14:textId="752DA1E2" w:rsidR="00956FC6" w:rsidRDefault="00956FC6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6499" w:type="dxa"/>
          </w:tcPr>
          <w:p w14:paraId="3D938F6B" w14:textId="2B7C3552" w:rsidR="00956FC6" w:rsidRDefault="00F24BB6" w:rsidP="00876304">
            <w:pPr>
              <w:rPr>
                <w:lang w:val="es-ES"/>
              </w:rPr>
            </w:pPr>
            <w:r>
              <w:rPr>
                <w:lang w:val="es-ES"/>
              </w:rPr>
              <w:t>Proteger los equipos de las inclemencias del tiempo</w:t>
            </w:r>
          </w:p>
        </w:tc>
        <w:tc>
          <w:tcPr>
            <w:tcW w:w="1173" w:type="dxa"/>
          </w:tcPr>
          <w:p w14:paraId="60F1D94E" w14:textId="77777777" w:rsidR="00956FC6" w:rsidRDefault="00956FC6" w:rsidP="00876304">
            <w:pPr>
              <w:rPr>
                <w:lang w:val="es-ES"/>
              </w:rPr>
            </w:pPr>
          </w:p>
        </w:tc>
      </w:tr>
      <w:tr w:rsidR="00F24BB6" w14:paraId="6C6C43F6" w14:textId="77777777" w:rsidTr="0037083A">
        <w:tc>
          <w:tcPr>
            <w:tcW w:w="970" w:type="dxa"/>
          </w:tcPr>
          <w:p w14:paraId="2EB8D63B" w14:textId="6D0A27DB" w:rsidR="00F24BB6" w:rsidRDefault="00F24BB6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6499" w:type="dxa"/>
          </w:tcPr>
          <w:p w14:paraId="03FF5893" w14:textId="2AEE75CD" w:rsidR="00F24BB6" w:rsidRDefault="00F24BB6" w:rsidP="00876304">
            <w:pPr>
              <w:rPr>
                <w:lang w:val="es-ES"/>
              </w:rPr>
            </w:pPr>
            <w:r>
              <w:rPr>
                <w:lang w:val="es-ES"/>
              </w:rPr>
              <w:t>Evaluar el drenaje de</w:t>
            </w:r>
            <w:r w:rsidR="000F3601">
              <w:rPr>
                <w:lang w:val="es-ES"/>
              </w:rPr>
              <w:t xml:space="preserve"> pluviales</w:t>
            </w:r>
          </w:p>
        </w:tc>
        <w:tc>
          <w:tcPr>
            <w:tcW w:w="1173" w:type="dxa"/>
          </w:tcPr>
          <w:p w14:paraId="75F5A949" w14:textId="77777777" w:rsidR="00F24BB6" w:rsidRDefault="00F24BB6" w:rsidP="00876304">
            <w:pPr>
              <w:rPr>
                <w:lang w:val="es-ES"/>
              </w:rPr>
            </w:pPr>
          </w:p>
        </w:tc>
      </w:tr>
      <w:tr w:rsidR="000F3601" w14:paraId="7F68FFA7" w14:textId="77777777" w:rsidTr="0037083A">
        <w:tc>
          <w:tcPr>
            <w:tcW w:w="970" w:type="dxa"/>
          </w:tcPr>
          <w:p w14:paraId="3F421330" w14:textId="6AA42C9F" w:rsidR="000F3601" w:rsidRDefault="000F3601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6499" w:type="dxa"/>
          </w:tcPr>
          <w:p w14:paraId="64E6DC52" w14:textId="692CDEAD" w:rsidR="000F3601" w:rsidRDefault="00FD447F" w:rsidP="00876304">
            <w:pPr>
              <w:rPr>
                <w:lang w:val="es-ES"/>
              </w:rPr>
            </w:pPr>
            <w:r>
              <w:rPr>
                <w:lang w:val="es-ES"/>
              </w:rPr>
              <w:t>Proveer contención para recipientes con líquidos. Prever evacuación de agua de lluvia</w:t>
            </w:r>
            <w:r w:rsidR="00B80B36">
              <w:rPr>
                <w:lang w:val="es-ES"/>
              </w:rPr>
              <w:t xml:space="preserve"> y forma de acceder a los tanques.</w:t>
            </w:r>
          </w:p>
        </w:tc>
        <w:tc>
          <w:tcPr>
            <w:tcW w:w="1173" w:type="dxa"/>
          </w:tcPr>
          <w:p w14:paraId="079F255C" w14:textId="77777777" w:rsidR="000F3601" w:rsidRDefault="000F3601" w:rsidP="00876304">
            <w:pPr>
              <w:rPr>
                <w:lang w:val="es-ES"/>
              </w:rPr>
            </w:pPr>
          </w:p>
        </w:tc>
      </w:tr>
      <w:tr w:rsidR="00CF3A0B" w14:paraId="109BD6AC" w14:textId="77777777" w:rsidTr="00B85C49">
        <w:tc>
          <w:tcPr>
            <w:tcW w:w="8642" w:type="dxa"/>
            <w:gridSpan w:val="3"/>
          </w:tcPr>
          <w:p w14:paraId="592236C4" w14:textId="30C67153" w:rsidR="00CF3A0B" w:rsidRDefault="00CF3A0B" w:rsidP="00CF3A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Planificación de la Construcción</w:t>
            </w:r>
          </w:p>
        </w:tc>
      </w:tr>
      <w:tr w:rsidR="00B80B36" w14:paraId="2B6751F7" w14:textId="77777777" w:rsidTr="0037083A">
        <w:tc>
          <w:tcPr>
            <w:tcW w:w="970" w:type="dxa"/>
          </w:tcPr>
          <w:p w14:paraId="1B05A6B1" w14:textId="29C65992" w:rsidR="00B80B36" w:rsidRDefault="00B80B36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6499" w:type="dxa"/>
          </w:tcPr>
          <w:p w14:paraId="42D885D4" w14:textId="02613AFF" w:rsidR="00B80B36" w:rsidRDefault="00A6094A" w:rsidP="00876304">
            <w:pPr>
              <w:rPr>
                <w:lang w:val="es-ES"/>
              </w:rPr>
            </w:pPr>
            <w:r>
              <w:rPr>
                <w:lang w:val="es-ES"/>
              </w:rPr>
              <w:t>Planos contructivos claros, realizar revisiones interdisciplina</w:t>
            </w:r>
            <w:r w:rsidR="00F468ED">
              <w:rPr>
                <w:lang w:val="es-ES"/>
              </w:rPr>
              <w:t xml:space="preserve">rias, para prevenir </w:t>
            </w:r>
            <w:r w:rsidR="00763ADC">
              <w:rPr>
                <w:lang w:val="es-ES"/>
              </w:rPr>
              <w:t>interferencias</w:t>
            </w:r>
          </w:p>
        </w:tc>
        <w:tc>
          <w:tcPr>
            <w:tcW w:w="1173" w:type="dxa"/>
          </w:tcPr>
          <w:p w14:paraId="0792F255" w14:textId="77777777" w:rsidR="00B80B36" w:rsidRDefault="00B80B36" w:rsidP="00876304">
            <w:pPr>
              <w:rPr>
                <w:lang w:val="es-ES"/>
              </w:rPr>
            </w:pPr>
          </w:p>
        </w:tc>
      </w:tr>
      <w:tr w:rsidR="00763ADC" w14:paraId="4DBAB799" w14:textId="77777777" w:rsidTr="0037083A">
        <w:tc>
          <w:tcPr>
            <w:tcW w:w="970" w:type="dxa"/>
          </w:tcPr>
          <w:p w14:paraId="791A1BF2" w14:textId="3393F5CA" w:rsidR="00763ADC" w:rsidRDefault="00763ADC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6499" w:type="dxa"/>
          </w:tcPr>
          <w:p w14:paraId="79AF0AA5" w14:textId="4E5ED4DC" w:rsidR="00763ADC" w:rsidRDefault="00E70A82" w:rsidP="00876304">
            <w:pPr>
              <w:rPr>
                <w:lang w:val="es-ES"/>
              </w:rPr>
            </w:pPr>
            <w:r>
              <w:rPr>
                <w:lang w:val="es-ES"/>
              </w:rPr>
              <w:t>Privilegiar pre-fabricaciones</w:t>
            </w:r>
            <w:r w:rsidR="00FB470F">
              <w:rPr>
                <w:lang w:val="es-ES"/>
              </w:rPr>
              <w:t xml:space="preserve"> donde el trabajo se realiza con mayor control</w:t>
            </w:r>
          </w:p>
        </w:tc>
        <w:tc>
          <w:tcPr>
            <w:tcW w:w="1173" w:type="dxa"/>
          </w:tcPr>
          <w:p w14:paraId="4B386655" w14:textId="77777777" w:rsidR="00763ADC" w:rsidRDefault="00763ADC" w:rsidP="00876304">
            <w:pPr>
              <w:rPr>
                <w:lang w:val="es-ES"/>
              </w:rPr>
            </w:pPr>
          </w:p>
        </w:tc>
      </w:tr>
      <w:tr w:rsidR="00FB470F" w14:paraId="2BC80675" w14:textId="77777777" w:rsidTr="0037083A">
        <w:tc>
          <w:tcPr>
            <w:tcW w:w="970" w:type="dxa"/>
          </w:tcPr>
          <w:p w14:paraId="7A5FA1B3" w14:textId="7E8C0D3D" w:rsidR="00FB470F" w:rsidRDefault="00FB470F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31</w:t>
            </w:r>
          </w:p>
        </w:tc>
        <w:tc>
          <w:tcPr>
            <w:tcW w:w="6499" w:type="dxa"/>
          </w:tcPr>
          <w:p w14:paraId="41CB43B8" w14:textId="4DE55A2F" w:rsidR="00FB470F" w:rsidRDefault="00C866B9" w:rsidP="00876304">
            <w:pPr>
              <w:rPr>
                <w:lang w:val="es-ES"/>
              </w:rPr>
            </w:pPr>
            <w:r>
              <w:rPr>
                <w:lang w:val="es-ES"/>
              </w:rPr>
              <w:t xml:space="preserve">Implementar un </w:t>
            </w:r>
            <w:r w:rsidR="00A5265C">
              <w:rPr>
                <w:lang w:val="es-ES"/>
              </w:rPr>
              <w:t>análisis diario de riesgo durante la construcción.</w:t>
            </w:r>
          </w:p>
        </w:tc>
        <w:tc>
          <w:tcPr>
            <w:tcW w:w="1173" w:type="dxa"/>
          </w:tcPr>
          <w:p w14:paraId="2DF1AEB4" w14:textId="77777777" w:rsidR="00FB470F" w:rsidRDefault="00FB470F" w:rsidP="00876304">
            <w:pPr>
              <w:rPr>
                <w:lang w:val="es-ES"/>
              </w:rPr>
            </w:pPr>
          </w:p>
        </w:tc>
      </w:tr>
      <w:tr w:rsidR="00AF31A7" w14:paraId="5D6BDA27" w14:textId="77777777" w:rsidTr="0037083A">
        <w:tc>
          <w:tcPr>
            <w:tcW w:w="970" w:type="dxa"/>
          </w:tcPr>
          <w:p w14:paraId="27C2A134" w14:textId="5AEBE3F8" w:rsidR="00AF31A7" w:rsidRDefault="00AF31A7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32</w:t>
            </w:r>
          </w:p>
        </w:tc>
        <w:tc>
          <w:tcPr>
            <w:tcW w:w="6499" w:type="dxa"/>
          </w:tcPr>
          <w:p w14:paraId="70AF1105" w14:textId="1E9B1774" w:rsidR="00AF31A7" w:rsidRDefault="00CF208A" w:rsidP="00876304">
            <w:pPr>
              <w:rPr>
                <w:lang w:val="es-ES"/>
              </w:rPr>
            </w:pPr>
            <w:r>
              <w:rPr>
                <w:lang w:val="es-ES"/>
              </w:rPr>
              <w:t>Antes de conectar eléctricamente instalaciones</w:t>
            </w:r>
            <w:r w:rsidR="00833D39">
              <w:rPr>
                <w:lang w:val="es-ES"/>
              </w:rPr>
              <w:t xml:space="preserve"> asegurar comunicaciones con </w:t>
            </w:r>
            <w:r w:rsidR="0012239D">
              <w:rPr>
                <w:lang w:val="es-ES"/>
              </w:rPr>
              <w:t xml:space="preserve">los responsables de los equipos y </w:t>
            </w:r>
            <w:r w:rsidR="005D5A88">
              <w:rPr>
                <w:lang w:val="es-ES"/>
              </w:rPr>
              <w:t>realizar las aislaciones y desenergizados correspondientes.</w:t>
            </w:r>
          </w:p>
        </w:tc>
        <w:tc>
          <w:tcPr>
            <w:tcW w:w="1173" w:type="dxa"/>
          </w:tcPr>
          <w:p w14:paraId="072CD173" w14:textId="77777777" w:rsidR="00AF31A7" w:rsidRDefault="00AF31A7" w:rsidP="00876304">
            <w:pPr>
              <w:rPr>
                <w:lang w:val="es-ES"/>
              </w:rPr>
            </w:pPr>
          </w:p>
        </w:tc>
      </w:tr>
      <w:tr w:rsidR="007A0A43" w14:paraId="63C729E2" w14:textId="77777777" w:rsidTr="0037083A">
        <w:tc>
          <w:tcPr>
            <w:tcW w:w="970" w:type="dxa"/>
          </w:tcPr>
          <w:p w14:paraId="537B73FC" w14:textId="6259624A" w:rsidR="007A0A43" w:rsidRDefault="007A0A43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33</w:t>
            </w:r>
          </w:p>
        </w:tc>
        <w:tc>
          <w:tcPr>
            <w:tcW w:w="6499" w:type="dxa"/>
          </w:tcPr>
          <w:p w14:paraId="421D7E3D" w14:textId="1F8CBE9F" w:rsidR="007A0A43" w:rsidRDefault="00F627E8" w:rsidP="00876304">
            <w:pPr>
              <w:rPr>
                <w:lang w:val="es-ES"/>
              </w:rPr>
            </w:pPr>
            <w:r>
              <w:rPr>
                <w:lang w:val="es-ES"/>
              </w:rPr>
              <w:t>Minimizar la elevación de cargas</w:t>
            </w:r>
            <w:r w:rsidR="00F65D36">
              <w:rPr>
                <w:lang w:val="es-ES"/>
              </w:rPr>
              <w:t xml:space="preserve"> en especial cerca de líneas eléctricas o equipos instalados.</w:t>
            </w:r>
          </w:p>
        </w:tc>
        <w:tc>
          <w:tcPr>
            <w:tcW w:w="1173" w:type="dxa"/>
          </w:tcPr>
          <w:p w14:paraId="0080AF06" w14:textId="77777777" w:rsidR="007A0A43" w:rsidRDefault="007A0A43" w:rsidP="00876304">
            <w:pPr>
              <w:rPr>
                <w:lang w:val="es-ES"/>
              </w:rPr>
            </w:pPr>
          </w:p>
        </w:tc>
      </w:tr>
      <w:tr w:rsidR="00CF4761" w14:paraId="03EC0B94" w14:textId="77777777" w:rsidTr="0037083A">
        <w:tc>
          <w:tcPr>
            <w:tcW w:w="970" w:type="dxa"/>
          </w:tcPr>
          <w:p w14:paraId="74DCBCAF" w14:textId="33BDA3A0" w:rsidR="00CF4761" w:rsidRDefault="00CF4761" w:rsidP="00876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34</w:t>
            </w:r>
          </w:p>
        </w:tc>
        <w:tc>
          <w:tcPr>
            <w:tcW w:w="6499" w:type="dxa"/>
          </w:tcPr>
          <w:p w14:paraId="533F8AF2" w14:textId="04DDDED4" w:rsidR="00CF4761" w:rsidRDefault="00CF4761" w:rsidP="00876304">
            <w:pPr>
              <w:rPr>
                <w:lang w:val="es-ES"/>
              </w:rPr>
            </w:pPr>
            <w:r>
              <w:rPr>
                <w:lang w:val="es-ES"/>
              </w:rPr>
              <w:t>Cuando varias cuadrillas trabajan simultáneamente</w:t>
            </w:r>
            <w:r w:rsidR="00A455C4">
              <w:rPr>
                <w:lang w:val="es-ES"/>
              </w:rPr>
              <w:t xml:space="preserve"> en el lugar considerar los riesgos involucrados por interacciones.</w:t>
            </w:r>
          </w:p>
        </w:tc>
        <w:tc>
          <w:tcPr>
            <w:tcW w:w="1173" w:type="dxa"/>
          </w:tcPr>
          <w:p w14:paraId="47C24C0B" w14:textId="77777777" w:rsidR="00CF4761" w:rsidRDefault="00CF4761" w:rsidP="00876304">
            <w:pPr>
              <w:rPr>
                <w:lang w:val="es-ES"/>
              </w:rPr>
            </w:pPr>
          </w:p>
        </w:tc>
      </w:tr>
      <w:tr w:rsidR="00170178" w14:paraId="107423A9" w14:textId="77777777" w:rsidTr="005A3BD7">
        <w:tc>
          <w:tcPr>
            <w:tcW w:w="8642" w:type="dxa"/>
            <w:gridSpan w:val="3"/>
          </w:tcPr>
          <w:p w14:paraId="67D278E0" w14:textId="77777777" w:rsidR="00170178" w:rsidRDefault="00170178" w:rsidP="005A3BD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Commissioning</w:t>
            </w:r>
          </w:p>
        </w:tc>
      </w:tr>
      <w:tr w:rsidR="00170178" w14:paraId="3A73B64A" w14:textId="77777777" w:rsidTr="0037083A">
        <w:tc>
          <w:tcPr>
            <w:tcW w:w="970" w:type="dxa"/>
          </w:tcPr>
          <w:p w14:paraId="6794D5AD" w14:textId="0CEA3A6A" w:rsidR="00170178" w:rsidRDefault="00170178" w:rsidP="00876304">
            <w:pPr>
              <w:jc w:val="center"/>
              <w:rPr>
                <w:lang w:val="es-ES"/>
              </w:rPr>
            </w:pPr>
          </w:p>
        </w:tc>
        <w:tc>
          <w:tcPr>
            <w:tcW w:w="6499" w:type="dxa"/>
          </w:tcPr>
          <w:p w14:paraId="53D63AB8" w14:textId="0AF2036C" w:rsidR="00170178" w:rsidRDefault="006F6075" w:rsidP="00876304">
            <w:pPr>
              <w:rPr>
                <w:lang w:val="es-ES"/>
              </w:rPr>
            </w:pPr>
            <w:r>
              <w:rPr>
                <w:lang w:val="es-ES"/>
              </w:rPr>
              <w:t>Realizar recorridas con</w:t>
            </w:r>
            <w:r w:rsidR="008C0138">
              <w:rPr>
                <w:lang w:val="es-ES"/>
              </w:rPr>
              <w:t xml:space="preserve"> miembros de constructora, diseñadores, operadores, </w:t>
            </w:r>
            <w:r w:rsidR="00EF7ED1">
              <w:rPr>
                <w:lang w:val="es-ES"/>
              </w:rPr>
              <w:t xml:space="preserve">equipo mantenimiento </w:t>
            </w:r>
            <w:r w:rsidR="00513B9B">
              <w:rPr>
                <w:lang w:val="es-ES"/>
              </w:rPr>
              <w:t xml:space="preserve">para: </w:t>
            </w:r>
          </w:p>
        </w:tc>
        <w:tc>
          <w:tcPr>
            <w:tcW w:w="1173" w:type="dxa"/>
          </w:tcPr>
          <w:p w14:paraId="5C977BC2" w14:textId="77777777" w:rsidR="00170178" w:rsidRDefault="00170178" w:rsidP="00876304">
            <w:pPr>
              <w:rPr>
                <w:lang w:val="es-ES"/>
              </w:rPr>
            </w:pPr>
          </w:p>
        </w:tc>
      </w:tr>
      <w:tr w:rsidR="000014C5" w14:paraId="40E90BE0" w14:textId="77777777" w:rsidTr="0037083A">
        <w:tc>
          <w:tcPr>
            <w:tcW w:w="970" w:type="dxa"/>
          </w:tcPr>
          <w:p w14:paraId="4F5F3600" w14:textId="2711CEDC" w:rsidR="000014C5" w:rsidRDefault="000014C5" w:rsidP="000014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35</w:t>
            </w:r>
          </w:p>
        </w:tc>
        <w:tc>
          <w:tcPr>
            <w:tcW w:w="6499" w:type="dxa"/>
          </w:tcPr>
          <w:p w14:paraId="12A77FEF" w14:textId="0E9E8FDC" w:rsidR="000014C5" w:rsidRDefault="000014C5" w:rsidP="000014C5">
            <w:pPr>
              <w:rPr>
                <w:lang w:val="es-ES"/>
              </w:rPr>
            </w:pPr>
            <w:r>
              <w:rPr>
                <w:lang w:val="es-ES"/>
              </w:rPr>
              <w:t xml:space="preserve">Identificar puntos de atrape, </w:t>
            </w:r>
            <w:r w:rsidR="00176511">
              <w:rPr>
                <w:lang w:val="es-ES"/>
              </w:rPr>
              <w:t>obstáculos a la cabeza, válvulas que puedan abrirse accidentalmente, o fuera del alcance,</w:t>
            </w:r>
            <w:r w:rsidR="00523EC2">
              <w:rPr>
                <w:lang w:val="es-ES"/>
              </w:rPr>
              <w:t xml:space="preserve"> …</w:t>
            </w:r>
          </w:p>
        </w:tc>
        <w:tc>
          <w:tcPr>
            <w:tcW w:w="1173" w:type="dxa"/>
          </w:tcPr>
          <w:p w14:paraId="3EE3B6CF" w14:textId="77777777" w:rsidR="000014C5" w:rsidRDefault="000014C5" w:rsidP="000014C5">
            <w:pPr>
              <w:rPr>
                <w:lang w:val="es-ES"/>
              </w:rPr>
            </w:pPr>
          </w:p>
        </w:tc>
      </w:tr>
      <w:tr w:rsidR="00462E76" w14:paraId="7F5704A4" w14:textId="77777777" w:rsidTr="0037083A">
        <w:tc>
          <w:tcPr>
            <w:tcW w:w="970" w:type="dxa"/>
          </w:tcPr>
          <w:p w14:paraId="156503C4" w14:textId="42C95FE1" w:rsidR="00462E76" w:rsidRDefault="00462E76" w:rsidP="000014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36</w:t>
            </w:r>
          </w:p>
        </w:tc>
        <w:tc>
          <w:tcPr>
            <w:tcW w:w="6499" w:type="dxa"/>
          </w:tcPr>
          <w:p w14:paraId="5F4E26D4" w14:textId="35EF9D20" w:rsidR="00462E76" w:rsidRDefault="00462E76" w:rsidP="000014C5">
            <w:pPr>
              <w:rPr>
                <w:lang w:val="es-ES"/>
              </w:rPr>
            </w:pPr>
            <w:r>
              <w:rPr>
                <w:lang w:val="es-ES"/>
              </w:rPr>
              <w:t xml:space="preserve">Identificar áreas que deban protegerse por </w:t>
            </w:r>
            <w:r w:rsidR="00F10FDF">
              <w:rPr>
                <w:lang w:val="es-ES"/>
              </w:rPr>
              <w:t>vallas o pilares de choques de vehículos.</w:t>
            </w:r>
          </w:p>
        </w:tc>
        <w:tc>
          <w:tcPr>
            <w:tcW w:w="1173" w:type="dxa"/>
          </w:tcPr>
          <w:p w14:paraId="54348ECC" w14:textId="77777777" w:rsidR="00462E76" w:rsidRDefault="00462E76" w:rsidP="000014C5">
            <w:pPr>
              <w:rPr>
                <w:lang w:val="es-ES"/>
              </w:rPr>
            </w:pPr>
          </w:p>
        </w:tc>
      </w:tr>
      <w:tr w:rsidR="00796D7B" w14:paraId="066F1D92" w14:textId="77777777" w:rsidTr="0037083A">
        <w:tc>
          <w:tcPr>
            <w:tcW w:w="970" w:type="dxa"/>
          </w:tcPr>
          <w:p w14:paraId="017A8D7E" w14:textId="522F5889" w:rsidR="00796D7B" w:rsidRDefault="00796D7B" w:rsidP="000014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37</w:t>
            </w:r>
          </w:p>
        </w:tc>
        <w:tc>
          <w:tcPr>
            <w:tcW w:w="6499" w:type="dxa"/>
          </w:tcPr>
          <w:p w14:paraId="5592C3FC" w14:textId="7A280246" w:rsidR="00796D7B" w:rsidRDefault="00FF38D2" w:rsidP="000014C5">
            <w:pPr>
              <w:rPr>
                <w:lang w:val="es-ES"/>
              </w:rPr>
            </w:pPr>
            <w:r>
              <w:rPr>
                <w:lang w:val="es-ES"/>
              </w:rPr>
              <w:t>Confeccionar</w:t>
            </w:r>
            <w:r w:rsidR="00BF7161">
              <w:rPr>
                <w:lang w:val="es-ES"/>
              </w:rPr>
              <w:t xml:space="preserve"> una lista de </w:t>
            </w:r>
            <w:r>
              <w:rPr>
                <w:lang w:val="es-ES"/>
              </w:rPr>
              <w:t>tareas para realizar previo al arranque o posteriores (si son de baja prioridad)</w:t>
            </w:r>
          </w:p>
        </w:tc>
        <w:tc>
          <w:tcPr>
            <w:tcW w:w="1173" w:type="dxa"/>
          </w:tcPr>
          <w:p w14:paraId="7A7570A3" w14:textId="77777777" w:rsidR="00796D7B" w:rsidRDefault="00796D7B" w:rsidP="000014C5">
            <w:pPr>
              <w:rPr>
                <w:lang w:val="es-ES"/>
              </w:rPr>
            </w:pPr>
          </w:p>
        </w:tc>
      </w:tr>
      <w:tr w:rsidR="000F2D62" w14:paraId="699189A6" w14:textId="77777777" w:rsidTr="00AB0071">
        <w:tc>
          <w:tcPr>
            <w:tcW w:w="8642" w:type="dxa"/>
            <w:gridSpan w:val="3"/>
          </w:tcPr>
          <w:p w14:paraId="484A6856" w14:textId="70F02409" w:rsidR="000F2D62" w:rsidRDefault="000F2D62" w:rsidP="000F2D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Salas de Control</w:t>
            </w:r>
          </w:p>
        </w:tc>
      </w:tr>
      <w:tr w:rsidR="000F2D62" w14:paraId="352DC771" w14:textId="77777777" w:rsidTr="0037083A">
        <w:tc>
          <w:tcPr>
            <w:tcW w:w="970" w:type="dxa"/>
          </w:tcPr>
          <w:p w14:paraId="1620B95B" w14:textId="106F1775" w:rsidR="000F2D62" w:rsidRDefault="008B5719" w:rsidP="000014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38</w:t>
            </w:r>
          </w:p>
        </w:tc>
        <w:tc>
          <w:tcPr>
            <w:tcW w:w="6499" w:type="dxa"/>
          </w:tcPr>
          <w:p w14:paraId="007386BE" w14:textId="3E525FBE" w:rsidR="000F2D62" w:rsidRDefault="008B5719" w:rsidP="000014C5">
            <w:pPr>
              <w:rPr>
                <w:lang w:val="es-ES"/>
              </w:rPr>
            </w:pPr>
            <w:r>
              <w:rPr>
                <w:lang w:val="es-ES"/>
              </w:rPr>
              <w:t>Priorizar la automatización y control remoto</w:t>
            </w:r>
          </w:p>
        </w:tc>
        <w:tc>
          <w:tcPr>
            <w:tcW w:w="1173" w:type="dxa"/>
          </w:tcPr>
          <w:p w14:paraId="6B04E0B7" w14:textId="77777777" w:rsidR="000F2D62" w:rsidRDefault="000F2D62" w:rsidP="000014C5">
            <w:pPr>
              <w:rPr>
                <w:lang w:val="es-ES"/>
              </w:rPr>
            </w:pPr>
          </w:p>
        </w:tc>
      </w:tr>
      <w:tr w:rsidR="00C907D1" w14:paraId="190047A3" w14:textId="77777777" w:rsidTr="0037083A">
        <w:tc>
          <w:tcPr>
            <w:tcW w:w="970" w:type="dxa"/>
          </w:tcPr>
          <w:p w14:paraId="6E2FE77D" w14:textId="49A1EFFD" w:rsidR="00C907D1" w:rsidRDefault="00C907D1" w:rsidP="000014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39</w:t>
            </w:r>
          </w:p>
        </w:tc>
        <w:tc>
          <w:tcPr>
            <w:tcW w:w="6499" w:type="dxa"/>
          </w:tcPr>
          <w:p w14:paraId="3ED09B39" w14:textId="7EA00FC8" w:rsidR="00C907D1" w:rsidRDefault="00C907D1" w:rsidP="000014C5">
            <w:pPr>
              <w:rPr>
                <w:lang w:val="es-ES"/>
              </w:rPr>
            </w:pPr>
            <w:r>
              <w:rPr>
                <w:lang w:val="es-ES"/>
              </w:rPr>
              <w:t xml:space="preserve">Considerar la altura del cielo raso en relación </w:t>
            </w:r>
            <w:r w:rsidR="00703ABC">
              <w:rPr>
                <w:lang w:val="es-ES"/>
              </w:rPr>
              <w:t xml:space="preserve">a las alturas de los paneles de control. Conductos canalizarlos </w:t>
            </w:r>
            <w:r w:rsidR="00E4107A">
              <w:rPr>
                <w:lang w:val="es-ES"/>
              </w:rPr>
              <w:t>por encima o debajo del piso. Prever espacios adecuados.</w:t>
            </w:r>
          </w:p>
        </w:tc>
        <w:tc>
          <w:tcPr>
            <w:tcW w:w="1173" w:type="dxa"/>
          </w:tcPr>
          <w:p w14:paraId="63DFBA70" w14:textId="77777777" w:rsidR="00C907D1" w:rsidRDefault="00C907D1" w:rsidP="000014C5">
            <w:pPr>
              <w:rPr>
                <w:lang w:val="es-ES"/>
              </w:rPr>
            </w:pPr>
          </w:p>
        </w:tc>
      </w:tr>
      <w:tr w:rsidR="00E4107A" w14:paraId="042023FC" w14:textId="77777777" w:rsidTr="0037083A">
        <w:tc>
          <w:tcPr>
            <w:tcW w:w="970" w:type="dxa"/>
          </w:tcPr>
          <w:p w14:paraId="7FF54C51" w14:textId="10025821" w:rsidR="00E4107A" w:rsidRDefault="00E4107A" w:rsidP="000014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40</w:t>
            </w:r>
          </w:p>
        </w:tc>
        <w:tc>
          <w:tcPr>
            <w:tcW w:w="6499" w:type="dxa"/>
          </w:tcPr>
          <w:p w14:paraId="007DB2D2" w14:textId="6C18F201" w:rsidR="00E4107A" w:rsidRDefault="003F79A0" w:rsidP="000014C5">
            <w:pPr>
              <w:rPr>
                <w:lang w:val="es-ES"/>
              </w:rPr>
            </w:pPr>
            <w:r>
              <w:rPr>
                <w:lang w:val="es-ES"/>
              </w:rPr>
              <w:t xml:space="preserve">Prever espacios de trabajo, </w:t>
            </w:r>
            <w:r w:rsidR="00D37636">
              <w:rPr>
                <w:lang w:val="es-ES"/>
              </w:rPr>
              <w:t>giros de puertas, comunicaciones en las paredes.</w:t>
            </w:r>
          </w:p>
        </w:tc>
        <w:tc>
          <w:tcPr>
            <w:tcW w:w="1173" w:type="dxa"/>
          </w:tcPr>
          <w:p w14:paraId="7141CB46" w14:textId="77777777" w:rsidR="00E4107A" w:rsidRDefault="00E4107A" w:rsidP="000014C5">
            <w:pPr>
              <w:rPr>
                <w:lang w:val="es-ES"/>
              </w:rPr>
            </w:pPr>
          </w:p>
        </w:tc>
      </w:tr>
      <w:tr w:rsidR="00D37636" w14:paraId="5C2D2334" w14:textId="77777777" w:rsidTr="0037083A">
        <w:tc>
          <w:tcPr>
            <w:tcW w:w="970" w:type="dxa"/>
          </w:tcPr>
          <w:p w14:paraId="31154053" w14:textId="50D20BE8" w:rsidR="00D37636" w:rsidRDefault="00D37636" w:rsidP="000014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41</w:t>
            </w:r>
          </w:p>
        </w:tc>
        <w:tc>
          <w:tcPr>
            <w:tcW w:w="6499" w:type="dxa"/>
          </w:tcPr>
          <w:p w14:paraId="17517C5B" w14:textId="37A0C3FA" w:rsidR="00D37636" w:rsidRDefault="00027703" w:rsidP="000014C5">
            <w:pPr>
              <w:rPr>
                <w:lang w:val="es-ES"/>
              </w:rPr>
            </w:pPr>
            <w:r>
              <w:rPr>
                <w:lang w:val="es-ES"/>
              </w:rPr>
              <w:t xml:space="preserve">Dimensionar acondicionamiento del aire considerando la carga térmica </w:t>
            </w:r>
            <w:r w:rsidR="0039413F">
              <w:rPr>
                <w:lang w:val="es-ES"/>
              </w:rPr>
              <w:t>de los sistemas de control</w:t>
            </w:r>
          </w:p>
        </w:tc>
        <w:tc>
          <w:tcPr>
            <w:tcW w:w="1173" w:type="dxa"/>
          </w:tcPr>
          <w:p w14:paraId="2C1C7E7C" w14:textId="77777777" w:rsidR="00D37636" w:rsidRDefault="00D37636" w:rsidP="000014C5">
            <w:pPr>
              <w:rPr>
                <w:lang w:val="es-ES"/>
              </w:rPr>
            </w:pPr>
          </w:p>
        </w:tc>
      </w:tr>
      <w:tr w:rsidR="0039413F" w14:paraId="3DC957F1" w14:textId="77777777" w:rsidTr="0037083A">
        <w:tc>
          <w:tcPr>
            <w:tcW w:w="970" w:type="dxa"/>
          </w:tcPr>
          <w:p w14:paraId="6D9C905A" w14:textId="4FA0F1DD" w:rsidR="0039413F" w:rsidRDefault="0039413F" w:rsidP="000014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42</w:t>
            </w:r>
          </w:p>
        </w:tc>
        <w:tc>
          <w:tcPr>
            <w:tcW w:w="6499" w:type="dxa"/>
          </w:tcPr>
          <w:p w14:paraId="2A5AAE54" w14:textId="1B4985CF" w:rsidR="0039413F" w:rsidRDefault="0039413F" w:rsidP="000014C5">
            <w:pPr>
              <w:rPr>
                <w:lang w:val="es-ES"/>
              </w:rPr>
            </w:pPr>
            <w:r>
              <w:rPr>
                <w:lang w:val="es-ES"/>
              </w:rPr>
              <w:t>Proveer suficientes tomas para evitar alargues.</w:t>
            </w:r>
          </w:p>
        </w:tc>
        <w:tc>
          <w:tcPr>
            <w:tcW w:w="1173" w:type="dxa"/>
          </w:tcPr>
          <w:p w14:paraId="73DE9A10" w14:textId="77777777" w:rsidR="0039413F" w:rsidRDefault="0039413F" w:rsidP="000014C5">
            <w:pPr>
              <w:rPr>
                <w:lang w:val="es-ES"/>
              </w:rPr>
            </w:pPr>
          </w:p>
        </w:tc>
      </w:tr>
    </w:tbl>
    <w:p w14:paraId="260C76C3" w14:textId="77777777" w:rsidR="00876304" w:rsidRPr="00876304" w:rsidRDefault="00876304" w:rsidP="00876304">
      <w:pPr>
        <w:rPr>
          <w:lang w:val="es-ES"/>
        </w:rPr>
      </w:pPr>
    </w:p>
    <w:p w14:paraId="27FAB91C" w14:textId="66A5B501" w:rsidR="00876304" w:rsidRDefault="004E4BEF" w:rsidP="004E07B2">
      <w:pPr>
        <w:pStyle w:val="Ttulo1"/>
        <w:rPr>
          <w:lang w:val="es-ES"/>
        </w:rPr>
      </w:pPr>
      <w:r>
        <w:rPr>
          <w:lang w:val="es-ES"/>
        </w:rPr>
        <w:t>Peligros y Evaluaciones de riesgos</w:t>
      </w:r>
    </w:p>
    <w:p w14:paraId="0F3A5444" w14:textId="74B8404E" w:rsidR="004E07B2" w:rsidRDefault="004E07B2" w:rsidP="004E07B2">
      <w:pPr>
        <w:rPr>
          <w:lang w:val="es-ES"/>
        </w:rPr>
      </w:pPr>
      <w:r>
        <w:rPr>
          <w:lang w:val="es-ES"/>
        </w:rPr>
        <w:t>Específicos del proceso</w:t>
      </w:r>
      <w:r w:rsidR="009F2A28">
        <w:rPr>
          <w:lang w:val="es-ES"/>
        </w:rPr>
        <w:t>, pueden tratarse mediante</w:t>
      </w:r>
      <w:r w:rsidR="00C96B62">
        <w:rPr>
          <w:lang w:val="es-ES"/>
        </w:rPr>
        <w:t xml:space="preserve"> alguna de las siguientes metodologías</w:t>
      </w:r>
      <w:r w:rsidR="009F2A28">
        <w:rPr>
          <w:lang w:val="es-ES"/>
        </w:rPr>
        <w:t>:</w:t>
      </w:r>
    </w:p>
    <w:p w14:paraId="460865D2" w14:textId="58A7BE2E" w:rsidR="000363AF" w:rsidRDefault="000363AF" w:rsidP="000363A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Análisis de consecuencias</w:t>
      </w:r>
    </w:p>
    <w:p w14:paraId="144E28F7" w14:textId="3DA6E25F" w:rsidR="000363AF" w:rsidRDefault="000363AF" w:rsidP="000363A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Análisis de Identificación de Peligros (HAZID</w:t>
      </w:r>
      <w:r w:rsidR="00765302">
        <w:rPr>
          <w:lang w:val="es-ES"/>
        </w:rPr>
        <w:t>)</w:t>
      </w:r>
    </w:p>
    <w:p w14:paraId="3167BD47" w14:textId="6599EA40" w:rsidR="00765302" w:rsidRDefault="00765302" w:rsidP="000363A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What</w:t>
      </w:r>
      <w:r w:rsidR="00C720E1">
        <w:rPr>
          <w:lang w:val="es-ES"/>
        </w:rPr>
        <w:t>-if</w:t>
      </w:r>
    </w:p>
    <w:p w14:paraId="45DCDC6A" w14:textId="42D463A9" w:rsidR="00C720E1" w:rsidRDefault="00C720E1" w:rsidP="000363AF">
      <w:pPr>
        <w:pStyle w:val="Prrafodelista"/>
        <w:numPr>
          <w:ilvl w:val="0"/>
          <w:numId w:val="1"/>
        </w:numPr>
        <w:rPr>
          <w:lang w:val="en-GB"/>
        </w:rPr>
      </w:pPr>
      <w:r w:rsidRPr="00C0231C">
        <w:rPr>
          <w:lang w:val="en-GB"/>
        </w:rPr>
        <w:t>HAZOP (Hazard and Operability s</w:t>
      </w:r>
      <w:r w:rsidR="00C0231C" w:rsidRPr="00C0231C">
        <w:rPr>
          <w:lang w:val="en-GB"/>
        </w:rPr>
        <w:t>tudy)</w:t>
      </w:r>
    </w:p>
    <w:p w14:paraId="7234C7A7" w14:textId="2AD50729" w:rsidR="00444626" w:rsidRDefault="00461B20" w:rsidP="000363AF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Layer of protection analysis (LOPA)</w:t>
      </w:r>
    </w:p>
    <w:p w14:paraId="60B29FAD" w14:textId="7BB19C4E" w:rsidR="00461B20" w:rsidRDefault="00461B20" w:rsidP="000363AF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Análisis de árbol de fallas</w:t>
      </w:r>
    </w:p>
    <w:p w14:paraId="2743DCA8" w14:textId="0B10FDB8" w:rsidR="001B76A4" w:rsidRDefault="001B76A4" w:rsidP="000363AF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Quantitative risk assessment</w:t>
      </w:r>
      <w:r w:rsidR="00491390">
        <w:rPr>
          <w:lang w:val="en-GB"/>
        </w:rPr>
        <w:t xml:space="preserve"> (QRA)</w:t>
      </w:r>
    </w:p>
    <w:p w14:paraId="70773A31" w14:textId="1727397F" w:rsidR="004915F1" w:rsidRPr="00C0231C" w:rsidRDefault="004915F1" w:rsidP="000363AF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Failure mode and effects analysis (FMEA)</w:t>
      </w:r>
    </w:p>
    <w:sectPr w:rsidR="004915F1" w:rsidRPr="00C02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466B07"/>
    <w:multiLevelType w:val="hybridMultilevel"/>
    <w:tmpl w:val="6CE61A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39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4"/>
    <w:rsid w:val="000014C5"/>
    <w:rsid w:val="00002E80"/>
    <w:rsid w:val="00003781"/>
    <w:rsid w:val="00021B01"/>
    <w:rsid w:val="000234CF"/>
    <w:rsid w:val="00027703"/>
    <w:rsid w:val="000363AF"/>
    <w:rsid w:val="0006292E"/>
    <w:rsid w:val="00086318"/>
    <w:rsid w:val="000A2291"/>
    <w:rsid w:val="000D4D3F"/>
    <w:rsid w:val="000F2D62"/>
    <w:rsid w:val="000F3601"/>
    <w:rsid w:val="00111810"/>
    <w:rsid w:val="001206D1"/>
    <w:rsid w:val="0012239D"/>
    <w:rsid w:val="00123353"/>
    <w:rsid w:val="00153931"/>
    <w:rsid w:val="00154A90"/>
    <w:rsid w:val="00155280"/>
    <w:rsid w:val="00157D44"/>
    <w:rsid w:val="00170178"/>
    <w:rsid w:val="0017114A"/>
    <w:rsid w:val="00176511"/>
    <w:rsid w:val="001938A4"/>
    <w:rsid w:val="00195ED8"/>
    <w:rsid w:val="001B240F"/>
    <w:rsid w:val="001B30B3"/>
    <w:rsid w:val="001B76A4"/>
    <w:rsid w:val="001D43DF"/>
    <w:rsid w:val="002607A4"/>
    <w:rsid w:val="00283056"/>
    <w:rsid w:val="002B05EF"/>
    <w:rsid w:val="003156D8"/>
    <w:rsid w:val="0032079A"/>
    <w:rsid w:val="00350395"/>
    <w:rsid w:val="00351448"/>
    <w:rsid w:val="00356B64"/>
    <w:rsid w:val="0037083A"/>
    <w:rsid w:val="003775BA"/>
    <w:rsid w:val="003824A8"/>
    <w:rsid w:val="0039413F"/>
    <w:rsid w:val="003B7978"/>
    <w:rsid w:val="003E5EFA"/>
    <w:rsid w:val="003F02EC"/>
    <w:rsid w:val="003F79A0"/>
    <w:rsid w:val="004067C9"/>
    <w:rsid w:val="00411B28"/>
    <w:rsid w:val="00444626"/>
    <w:rsid w:val="00461B20"/>
    <w:rsid w:val="00462E76"/>
    <w:rsid w:val="004717E7"/>
    <w:rsid w:val="00471902"/>
    <w:rsid w:val="00491390"/>
    <w:rsid w:val="004915F1"/>
    <w:rsid w:val="004A62A7"/>
    <w:rsid w:val="004A7070"/>
    <w:rsid w:val="004E07B2"/>
    <w:rsid w:val="004E4BEF"/>
    <w:rsid w:val="004E7A75"/>
    <w:rsid w:val="004F161E"/>
    <w:rsid w:val="004F2A49"/>
    <w:rsid w:val="00513B9B"/>
    <w:rsid w:val="0051605C"/>
    <w:rsid w:val="005202AB"/>
    <w:rsid w:val="00523EC2"/>
    <w:rsid w:val="00526D84"/>
    <w:rsid w:val="00563F46"/>
    <w:rsid w:val="005B4C67"/>
    <w:rsid w:val="005B50D8"/>
    <w:rsid w:val="005C01E6"/>
    <w:rsid w:val="005D00FD"/>
    <w:rsid w:val="005D5A88"/>
    <w:rsid w:val="00601936"/>
    <w:rsid w:val="006170E0"/>
    <w:rsid w:val="006517FD"/>
    <w:rsid w:val="006662B8"/>
    <w:rsid w:val="00680E78"/>
    <w:rsid w:val="0068577D"/>
    <w:rsid w:val="00692908"/>
    <w:rsid w:val="006A28C2"/>
    <w:rsid w:val="006B1BF6"/>
    <w:rsid w:val="006E07E2"/>
    <w:rsid w:val="006E1B2A"/>
    <w:rsid w:val="006E6BF1"/>
    <w:rsid w:val="006F6075"/>
    <w:rsid w:val="00703ABC"/>
    <w:rsid w:val="00722C40"/>
    <w:rsid w:val="00737649"/>
    <w:rsid w:val="00763ADC"/>
    <w:rsid w:val="007650B4"/>
    <w:rsid w:val="00765302"/>
    <w:rsid w:val="00772AE3"/>
    <w:rsid w:val="00773171"/>
    <w:rsid w:val="00796D7B"/>
    <w:rsid w:val="007A0A43"/>
    <w:rsid w:val="007B304E"/>
    <w:rsid w:val="007D14E2"/>
    <w:rsid w:val="007E238A"/>
    <w:rsid w:val="007F58A9"/>
    <w:rsid w:val="00803FE7"/>
    <w:rsid w:val="0081258D"/>
    <w:rsid w:val="00823509"/>
    <w:rsid w:val="00833D39"/>
    <w:rsid w:val="0084601E"/>
    <w:rsid w:val="0085470D"/>
    <w:rsid w:val="008637F0"/>
    <w:rsid w:val="008736A9"/>
    <w:rsid w:val="00876304"/>
    <w:rsid w:val="0089078F"/>
    <w:rsid w:val="008B5719"/>
    <w:rsid w:val="008C0138"/>
    <w:rsid w:val="008D3FB3"/>
    <w:rsid w:val="00921AD3"/>
    <w:rsid w:val="0095132E"/>
    <w:rsid w:val="00956FC6"/>
    <w:rsid w:val="00981548"/>
    <w:rsid w:val="009A3FFC"/>
    <w:rsid w:val="009B0DCA"/>
    <w:rsid w:val="009C7AC8"/>
    <w:rsid w:val="009F2A28"/>
    <w:rsid w:val="00A42F81"/>
    <w:rsid w:val="00A455BB"/>
    <w:rsid w:val="00A455C4"/>
    <w:rsid w:val="00A459AE"/>
    <w:rsid w:val="00A5265C"/>
    <w:rsid w:val="00A6094A"/>
    <w:rsid w:val="00A85459"/>
    <w:rsid w:val="00A876FA"/>
    <w:rsid w:val="00AB38FD"/>
    <w:rsid w:val="00AC0705"/>
    <w:rsid w:val="00AC3B7A"/>
    <w:rsid w:val="00AE0B8E"/>
    <w:rsid w:val="00AF31A7"/>
    <w:rsid w:val="00B2767E"/>
    <w:rsid w:val="00B4164D"/>
    <w:rsid w:val="00B45664"/>
    <w:rsid w:val="00B72400"/>
    <w:rsid w:val="00B76DB8"/>
    <w:rsid w:val="00B80B36"/>
    <w:rsid w:val="00B96D65"/>
    <w:rsid w:val="00BA1473"/>
    <w:rsid w:val="00BD19A8"/>
    <w:rsid w:val="00BF1B1F"/>
    <w:rsid w:val="00BF6A66"/>
    <w:rsid w:val="00BF7161"/>
    <w:rsid w:val="00C0231C"/>
    <w:rsid w:val="00C05A62"/>
    <w:rsid w:val="00C06E25"/>
    <w:rsid w:val="00C169B6"/>
    <w:rsid w:val="00C53DBA"/>
    <w:rsid w:val="00C720E1"/>
    <w:rsid w:val="00C76848"/>
    <w:rsid w:val="00C866B9"/>
    <w:rsid w:val="00C907D1"/>
    <w:rsid w:val="00C92202"/>
    <w:rsid w:val="00C96B62"/>
    <w:rsid w:val="00CB2D80"/>
    <w:rsid w:val="00CF208A"/>
    <w:rsid w:val="00CF3A0B"/>
    <w:rsid w:val="00CF4761"/>
    <w:rsid w:val="00CF5959"/>
    <w:rsid w:val="00D14509"/>
    <w:rsid w:val="00D37636"/>
    <w:rsid w:val="00D43848"/>
    <w:rsid w:val="00D65BB8"/>
    <w:rsid w:val="00D92984"/>
    <w:rsid w:val="00DD726D"/>
    <w:rsid w:val="00E05267"/>
    <w:rsid w:val="00E32C9F"/>
    <w:rsid w:val="00E35CE7"/>
    <w:rsid w:val="00E40943"/>
    <w:rsid w:val="00E4107A"/>
    <w:rsid w:val="00E70A82"/>
    <w:rsid w:val="00E70E9D"/>
    <w:rsid w:val="00E75B05"/>
    <w:rsid w:val="00E8618B"/>
    <w:rsid w:val="00EC5E5D"/>
    <w:rsid w:val="00EF7ED1"/>
    <w:rsid w:val="00F10FDF"/>
    <w:rsid w:val="00F11BB7"/>
    <w:rsid w:val="00F24BB6"/>
    <w:rsid w:val="00F370A5"/>
    <w:rsid w:val="00F468ED"/>
    <w:rsid w:val="00F627E8"/>
    <w:rsid w:val="00F65D36"/>
    <w:rsid w:val="00F73FAD"/>
    <w:rsid w:val="00FB470F"/>
    <w:rsid w:val="00FB7EE8"/>
    <w:rsid w:val="00FD447F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346F"/>
  <w15:chartTrackingRefBased/>
  <w15:docId w15:val="{39386A2E-351C-45D3-8473-AC8CF74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63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63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63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63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3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63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63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63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63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63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63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63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630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30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630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630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630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630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763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6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63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763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763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7630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763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763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63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630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76304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87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U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Furest</dc:creator>
  <cp:keywords/>
  <dc:description/>
  <cp:lastModifiedBy>Mario Furest</cp:lastModifiedBy>
  <cp:revision>182</cp:revision>
  <dcterms:created xsi:type="dcterms:W3CDTF">2024-04-15T20:40:00Z</dcterms:created>
  <dcterms:modified xsi:type="dcterms:W3CDTF">2024-05-25T16:18:00Z</dcterms:modified>
</cp:coreProperties>
</file>