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BA1616" w:rsidRDefault="00BA1616" w:rsidP="00BA1616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BA1616" w:rsidRDefault="004B278C" w:rsidP="00BA1616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08 del día 15</w:t>
      </w:r>
      <w:r w:rsidR="00BA1616">
        <w:rPr>
          <w:rFonts w:ascii="Arial" w:eastAsia="Arial" w:hAnsi="Arial" w:cs="Arial"/>
        </w:rPr>
        <w:t>.05.2024 (Virtual)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Valentina Cornelius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BA1616" w:rsidRP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BA1616">
        <w:rPr>
          <w:rFonts w:ascii="Arial" w:hAnsi="Arial" w:cs="Arial"/>
          <w:bCs/>
        </w:rPr>
        <w:t>Miguel Fierro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BA1616" w:rsidRDefault="00BA1616" w:rsidP="00BA1616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BA1616" w:rsidRDefault="00BA1616" w:rsidP="00BA1616">
      <w:pPr>
        <w:rPr>
          <w:lang w:val="es-ES_tradnl" w:eastAsia="es-ES_tradnl"/>
        </w:rPr>
      </w:pPr>
    </w:p>
    <w:p w:rsidR="00836974" w:rsidRPr="004878D2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623D4" w:rsidRPr="001029B3" w:rsidRDefault="00142529" w:rsidP="00A05441">
      <w:pPr>
        <w:rPr>
          <w:rFonts w:ascii="Arial" w:hAnsi="Arial" w:cs="Arial"/>
          <w:shd w:val="clear" w:color="auto" w:fill="FFFFFF"/>
        </w:rPr>
      </w:pPr>
      <w:r w:rsidRPr="00A05441">
        <w:rPr>
          <w:rFonts w:ascii="Arial" w:hAnsi="Arial" w:cs="Arial"/>
          <w:shd w:val="clear" w:color="auto" w:fill="FFFFFF"/>
        </w:rPr>
        <w:t>1</w:t>
      </w:r>
      <w:r w:rsidRPr="001029B3">
        <w:rPr>
          <w:rFonts w:ascii="Arial" w:hAnsi="Arial" w:cs="Arial"/>
          <w:shd w:val="clear" w:color="auto" w:fill="FFFFFF"/>
        </w:rPr>
        <w:t>-</w:t>
      </w:r>
      <w:r w:rsidR="00BC3309" w:rsidRPr="001029B3">
        <w:rPr>
          <w:rFonts w:ascii="Arial" w:hAnsi="Arial" w:cs="Arial"/>
          <w:shd w:val="clear" w:color="auto" w:fill="FFFFFF"/>
        </w:rPr>
        <w:t xml:space="preserve">  </w:t>
      </w:r>
      <w:r w:rsidR="00803771" w:rsidRPr="001029B3">
        <w:rPr>
          <w:rFonts w:ascii="Arial" w:hAnsi="Arial" w:cs="Arial"/>
          <w:shd w:val="clear" w:color="auto" w:fill="FFFFFF"/>
        </w:rPr>
        <w:t>Ap</w:t>
      </w:r>
      <w:r w:rsidR="00DA2232" w:rsidRPr="001029B3">
        <w:rPr>
          <w:rFonts w:ascii="Arial" w:hAnsi="Arial" w:cs="Arial"/>
          <w:shd w:val="clear" w:color="auto" w:fill="FFFFFF"/>
        </w:rPr>
        <w:t>robación Acta: Nº</w:t>
      </w:r>
      <w:r w:rsidR="0036009C" w:rsidRPr="001029B3">
        <w:rPr>
          <w:rFonts w:ascii="Arial" w:hAnsi="Arial" w:cs="Arial"/>
          <w:shd w:val="clear" w:color="auto" w:fill="FFFFFF"/>
        </w:rPr>
        <w:t>07 del 02.05</w:t>
      </w:r>
      <w:r w:rsidR="00F623D4" w:rsidRPr="001029B3">
        <w:rPr>
          <w:rFonts w:ascii="Arial" w:hAnsi="Arial" w:cs="Arial"/>
          <w:shd w:val="clear" w:color="auto" w:fill="FFFFFF"/>
        </w:rPr>
        <w:t>.2024</w:t>
      </w:r>
    </w:p>
    <w:p w:rsidR="00F92314" w:rsidRPr="001029B3" w:rsidRDefault="00F92314" w:rsidP="00A05441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      Se </w:t>
      </w:r>
      <w:r w:rsidR="0036009C" w:rsidRPr="001029B3">
        <w:rPr>
          <w:rFonts w:ascii="Arial" w:hAnsi="Arial" w:cs="Arial"/>
          <w:sz w:val="20"/>
          <w:szCs w:val="20"/>
          <w:shd w:val="clear" w:color="auto" w:fill="FFFFFF"/>
        </w:rPr>
        <w:t>aprueba el Acta Nº 07 del 02.05.2024</w:t>
      </w:r>
      <w:r w:rsidR="0036009C" w:rsidRPr="001029B3">
        <w:rPr>
          <w:rFonts w:ascii="Arial" w:hAnsi="Arial" w:cs="Arial"/>
          <w:sz w:val="20"/>
          <w:szCs w:val="20"/>
          <w:shd w:val="clear" w:color="auto" w:fill="FFFFFF"/>
        </w:rPr>
        <w:br/>
      </w:r>
    </w:p>
    <w:p w:rsidR="00A05441" w:rsidRPr="001029B3" w:rsidRDefault="00E934BF" w:rsidP="00494660">
      <w:pPr>
        <w:ind w:left="284" w:hanging="284"/>
        <w:rPr>
          <w:rFonts w:ascii="Arial" w:hAnsi="Arial" w:cs="Arial"/>
          <w:shd w:val="clear" w:color="auto" w:fill="FFFFFF"/>
        </w:rPr>
      </w:pPr>
      <w:r w:rsidRPr="001029B3">
        <w:rPr>
          <w:rFonts w:ascii="Arial" w:hAnsi="Arial" w:cs="Arial"/>
          <w:shd w:val="clear" w:color="auto" w:fill="FFFFFF"/>
        </w:rPr>
        <w:t>2 - Acreditación de la carrera</w:t>
      </w:r>
    </w:p>
    <w:p w:rsidR="00A05441" w:rsidRPr="001029B3" w:rsidRDefault="00F92314" w:rsidP="006C6219">
      <w:pPr>
        <w:ind w:left="426" w:hanging="426"/>
        <w:rPr>
          <w:rFonts w:ascii="Arial" w:hAnsi="Arial" w:cs="Arial"/>
          <w:sz w:val="20"/>
          <w:szCs w:val="20"/>
          <w:shd w:val="clear" w:color="auto" w:fill="FFFFFF"/>
        </w:rPr>
      </w:pPr>
      <w:r w:rsidRPr="001029B3">
        <w:rPr>
          <w:rFonts w:ascii="Arial" w:hAnsi="Arial" w:cs="Arial"/>
          <w:shd w:val="clear" w:color="auto" w:fill="FFFFFF"/>
        </w:rPr>
        <w:t xml:space="preserve">      </w:t>
      </w:r>
      <w:r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Se </w:t>
      </w:r>
      <w:r w:rsidR="001352D6">
        <w:rPr>
          <w:rFonts w:ascii="Arial" w:hAnsi="Arial" w:cs="Arial"/>
          <w:sz w:val="20"/>
          <w:szCs w:val="20"/>
          <w:shd w:val="clear" w:color="auto" w:fill="FFFFFF"/>
        </w:rPr>
        <w:t>aprueba, nota del Director</w:t>
      </w:r>
    </w:p>
    <w:p w:rsidR="00F92314" w:rsidRPr="001029B3" w:rsidRDefault="00F92314" w:rsidP="00F92314">
      <w:pPr>
        <w:ind w:left="426" w:hanging="426"/>
        <w:rPr>
          <w:rFonts w:ascii="Arial" w:hAnsi="Arial" w:cs="Arial"/>
          <w:shd w:val="clear" w:color="auto" w:fill="FFFFFF"/>
        </w:rPr>
      </w:pPr>
    </w:p>
    <w:p w:rsidR="004C198B" w:rsidRPr="001029B3" w:rsidRDefault="00A05441" w:rsidP="00BC3309">
      <w:pPr>
        <w:rPr>
          <w:rFonts w:ascii="Arial" w:hAnsi="Arial" w:cs="Arial"/>
          <w:shd w:val="clear" w:color="auto" w:fill="FFFFFF"/>
        </w:rPr>
      </w:pPr>
      <w:r w:rsidRPr="001029B3">
        <w:rPr>
          <w:rFonts w:ascii="Arial" w:hAnsi="Arial" w:cs="Arial"/>
          <w:shd w:val="clear" w:color="auto" w:fill="FFFFFF"/>
        </w:rPr>
        <w:t>3 -</w:t>
      </w:r>
      <w:r w:rsidR="00BC3309" w:rsidRPr="001029B3">
        <w:rPr>
          <w:rFonts w:ascii="Arial" w:hAnsi="Arial" w:cs="Arial"/>
          <w:shd w:val="clear" w:color="auto" w:fill="FFFFFF"/>
        </w:rPr>
        <w:t xml:space="preserve"> </w:t>
      </w:r>
      <w:r w:rsidR="004C198B" w:rsidRPr="001029B3">
        <w:rPr>
          <w:rFonts w:ascii="Arial" w:hAnsi="Arial" w:cs="Arial"/>
          <w:shd w:val="clear" w:color="auto" w:fill="FFFFFF"/>
        </w:rPr>
        <w:t>Ingeniería Legal – Consulta Com. Carrera Ing. Mecánica</w:t>
      </w:r>
    </w:p>
    <w:p w:rsidR="00932C24" w:rsidRPr="001029B3" w:rsidRDefault="000D6698" w:rsidP="006C6219">
      <w:pPr>
        <w:ind w:left="426" w:right="50" w:hanging="426"/>
        <w:jc w:val="both"/>
        <w:rPr>
          <w:rFonts w:ascii="Arial" w:hAnsi="Arial" w:cs="Arial"/>
          <w:color w:val="000000"/>
          <w:sz w:val="20"/>
          <w:szCs w:val="20"/>
          <w:lang w:val="es-UY"/>
        </w:rPr>
      </w:pPr>
      <w:r w:rsidRPr="001029B3">
        <w:rPr>
          <w:rFonts w:ascii="Arial" w:hAnsi="Arial" w:cs="Arial"/>
          <w:color w:val="000000"/>
          <w:lang w:val="es-UY"/>
        </w:rPr>
        <w:t xml:space="preserve">      </w:t>
      </w:r>
      <w:r w:rsidR="006957CB" w:rsidRPr="001029B3">
        <w:rPr>
          <w:rFonts w:ascii="Arial" w:hAnsi="Arial" w:cs="Arial"/>
          <w:color w:val="000000"/>
          <w:sz w:val="20"/>
          <w:szCs w:val="20"/>
          <w:lang w:val="es-UY"/>
        </w:rPr>
        <w:t>S</w:t>
      </w:r>
      <w:r w:rsidR="00C87A93" w:rsidRPr="001029B3">
        <w:rPr>
          <w:rFonts w:ascii="Arial" w:hAnsi="Arial" w:cs="Arial"/>
          <w:color w:val="000000"/>
          <w:sz w:val="20"/>
          <w:szCs w:val="20"/>
          <w:lang w:val="es-UY"/>
        </w:rPr>
        <w:t xml:space="preserve">e </w:t>
      </w:r>
      <w:r w:rsidRPr="001029B3">
        <w:rPr>
          <w:rFonts w:ascii="Arial" w:hAnsi="Arial" w:cs="Arial"/>
          <w:color w:val="000000"/>
          <w:sz w:val="20"/>
          <w:szCs w:val="20"/>
          <w:lang w:val="es-UY"/>
        </w:rPr>
        <w:t>m</w:t>
      </w:r>
      <w:r w:rsidR="00C87A93" w:rsidRPr="001029B3">
        <w:rPr>
          <w:rFonts w:ascii="Arial" w:hAnsi="Arial" w:cs="Arial"/>
          <w:color w:val="000000"/>
          <w:sz w:val="20"/>
          <w:szCs w:val="20"/>
          <w:lang w:val="es-UY"/>
        </w:rPr>
        <w:t>antiene en el orden del día</w:t>
      </w:r>
    </w:p>
    <w:p w:rsidR="00405ACE" w:rsidRPr="001029B3" w:rsidRDefault="00405ACE" w:rsidP="00A05441">
      <w:pPr>
        <w:rPr>
          <w:rFonts w:ascii="Arial" w:hAnsi="Arial" w:cs="Arial"/>
          <w:shd w:val="clear" w:color="auto" w:fill="FFFFFF"/>
        </w:rPr>
      </w:pPr>
    </w:p>
    <w:p w:rsidR="00A76798" w:rsidRPr="001029B3" w:rsidRDefault="00A76798" w:rsidP="00A05441">
      <w:pPr>
        <w:rPr>
          <w:rFonts w:ascii="Arial" w:hAnsi="Arial" w:cs="Arial"/>
          <w:shd w:val="clear" w:color="auto" w:fill="FFFFFF"/>
        </w:rPr>
      </w:pPr>
      <w:r w:rsidRPr="001029B3">
        <w:rPr>
          <w:rFonts w:ascii="Arial" w:hAnsi="Arial" w:cs="Arial"/>
          <w:shd w:val="clear" w:color="auto" w:fill="FFFFFF"/>
        </w:rPr>
        <w:t>4 - Programa actualizado MCACE (2380)</w:t>
      </w:r>
    </w:p>
    <w:p w:rsidR="00F92314" w:rsidRPr="001029B3" w:rsidRDefault="00F92314" w:rsidP="006957CB">
      <w:pPr>
        <w:ind w:left="426" w:hanging="426"/>
        <w:rPr>
          <w:rFonts w:ascii="Arial" w:hAnsi="Arial" w:cs="Arial"/>
          <w:sz w:val="20"/>
          <w:szCs w:val="20"/>
          <w:shd w:val="clear" w:color="auto" w:fill="FFFFFF"/>
        </w:rPr>
      </w:pPr>
      <w:r w:rsidRPr="001029B3">
        <w:rPr>
          <w:rFonts w:ascii="Arial" w:hAnsi="Arial" w:cs="Arial"/>
          <w:shd w:val="clear" w:color="auto" w:fill="FFFFFF"/>
        </w:rPr>
        <w:t xml:space="preserve"> </w:t>
      </w:r>
      <w:r w:rsidR="006C6219" w:rsidRPr="001029B3">
        <w:rPr>
          <w:rFonts w:ascii="Arial" w:hAnsi="Arial" w:cs="Arial"/>
          <w:shd w:val="clear" w:color="auto" w:fill="FFFFFF"/>
        </w:rPr>
        <w:t xml:space="preserve"> </w:t>
      </w:r>
      <w:r w:rsidRPr="001029B3">
        <w:rPr>
          <w:rFonts w:ascii="Arial" w:hAnsi="Arial" w:cs="Arial"/>
          <w:shd w:val="clear" w:color="auto" w:fill="FFFFFF"/>
        </w:rPr>
        <w:t xml:space="preserve">    </w:t>
      </w:r>
      <w:r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Se </w:t>
      </w:r>
      <w:r w:rsidR="000D6698"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consulta al Docente responsable del curso Ing. Pablo Castrillo. Se </w:t>
      </w:r>
      <w:r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mantiene en el orden </w:t>
      </w:r>
      <w:r w:rsidR="006957CB" w:rsidRPr="001029B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029B3">
        <w:rPr>
          <w:rFonts w:ascii="Arial" w:hAnsi="Arial" w:cs="Arial"/>
          <w:sz w:val="20"/>
          <w:szCs w:val="20"/>
          <w:shd w:val="clear" w:color="auto" w:fill="FFFFFF"/>
        </w:rPr>
        <w:t>del día</w:t>
      </w:r>
    </w:p>
    <w:p w:rsidR="006C6219" w:rsidRPr="001029B3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Pr="00406CA5" w:rsidRDefault="006C6219" w:rsidP="006C6219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6C6219" w:rsidRDefault="006C6219" w:rsidP="006C6219">
      <w:pPr>
        <w:ind w:left="284" w:right="50" w:firstLine="106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6C6219" w:rsidRPr="00F92314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6C6219" w:rsidRPr="00F92314" w:rsidSect="00CA20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01F"/>
    <w:rsid w:val="00021C80"/>
    <w:rsid w:val="00024E1A"/>
    <w:rsid w:val="0003457F"/>
    <w:rsid w:val="0004360E"/>
    <w:rsid w:val="00050307"/>
    <w:rsid w:val="000650E9"/>
    <w:rsid w:val="00080BD8"/>
    <w:rsid w:val="000841F3"/>
    <w:rsid w:val="000846F2"/>
    <w:rsid w:val="0009125A"/>
    <w:rsid w:val="0009549E"/>
    <w:rsid w:val="000A4B9C"/>
    <w:rsid w:val="000B0A13"/>
    <w:rsid w:val="000C0524"/>
    <w:rsid w:val="000C72ED"/>
    <w:rsid w:val="000D153F"/>
    <w:rsid w:val="000D4022"/>
    <w:rsid w:val="000D5D47"/>
    <w:rsid w:val="000D6698"/>
    <w:rsid w:val="000E13D6"/>
    <w:rsid w:val="000E1B3D"/>
    <w:rsid w:val="000F535E"/>
    <w:rsid w:val="000F6147"/>
    <w:rsid w:val="000F70E6"/>
    <w:rsid w:val="001029B3"/>
    <w:rsid w:val="00105988"/>
    <w:rsid w:val="00122B4A"/>
    <w:rsid w:val="00131308"/>
    <w:rsid w:val="00132A01"/>
    <w:rsid w:val="001352D6"/>
    <w:rsid w:val="001375DF"/>
    <w:rsid w:val="0014152A"/>
    <w:rsid w:val="00142529"/>
    <w:rsid w:val="001545CA"/>
    <w:rsid w:val="001576A7"/>
    <w:rsid w:val="0016749A"/>
    <w:rsid w:val="00170978"/>
    <w:rsid w:val="00170FB2"/>
    <w:rsid w:val="00172E6F"/>
    <w:rsid w:val="001836CB"/>
    <w:rsid w:val="00192F1D"/>
    <w:rsid w:val="0019631C"/>
    <w:rsid w:val="001B0168"/>
    <w:rsid w:val="001C7A16"/>
    <w:rsid w:val="001D531C"/>
    <w:rsid w:val="001D66B6"/>
    <w:rsid w:val="001E06E9"/>
    <w:rsid w:val="001E0A60"/>
    <w:rsid w:val="001E1989"/>
    <w:rsid w:val="001E35FF"/>
    <w:rsid w:val="001F2664"/>
    <w:rsid w:val="001F5BAD"/>
    <w:rsid w:val="001F6EB8"/>
    <w:rsid w:val="00202AA0"/>
    <w:rsid w:val="002034E7"/>
    <w:rsid w:val="00210CC7"/>
    <w:rsid w:val="00211A5E"/>
    <w:rsid w:val="00211EBA"/>
    <w:rsid w:val="00214187"/>
    <w:rsid w:val="00217A83"/>
    <w:rsid w:val="0022207A"/>
    <w:rsid w:val="00224EE4"/>
    <w:rsid w:val="00226625"/>
    <w:rsid w:val="00226647"/>
    <w:rsid w:val="002342AF"/>
    <w:rsid w:val="00235CFE"/>
    <w:rsid w:val="00246BBB"/>
    <w:rsid w:val="00251AFE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A1C3F"/>
    <w:rsid w:val="002A4AE7"/>
    <w:rsid w:val="002B1A79"/>
    <w:rsid w:val="002B3144"/>
    <w:rsid w:val="002B5378"/>
    <w:rsid w:val="002B7152"/>
    <w:rsid w:val="002C31FC"/>
    <w:rsid w:val="002D2765"/>
    <w:rsid w:val="002E509A"/>
    <w:rsid w:val="002E5702"/>
    <w:rsid w:val="002E572F"/>
    <w:rsid w:val="002F001C"/>
    <w:rsid w:val="002F11A6"/>
    <w:rsid w:val="002F1E27"/>
    <w:rsid w:val="002F5A3D"/>
    <w:rsid w:val="00302874"/>
    <w:rsid w:val="0030366D"/>
    <w:rsid w:val="0030426A"/>
    <w:rsid w:val="00304A9E"/>
    <w:rsid w:val="00305C21"/>
    <w:rsid w:val="00306F14"/>
    <w:rsid w:val="003108DD"/>
    <w:rsid w:val="003119B9"/>
    <w:rsid w:val="0031532E"/>
    <w:rsid w:val="00321A7F"/>
    <w:rsid w:val="0032545D"/>
    <w:rsid w:val="00326179"/>
    <w:rsid w:val="00330E4B"/>
    <w:rsid w:val="003351B8"/>
    <w:rsid w:val="00340738"/>
    <w:rsid w:val="003441B6"/>
    <w:rsid w:val="00353042"/>
    <w:rsid w:val="0036009C"/>
    <w:rsid w:val="00360955"/>
    <w:rsid w:val="003629F4"/>
    <w:rsid w:val="00364F1E"/>
    <w:rsid w:val="00371D5A"/>
    <w:rsid w:val="00392024"/>
    <w:rsid w:val="00393ADF"/>
    <w:rsid w:val="0039599E"/>
    <w:rsid w:val="003A3934"/>
    <w:rsid w:val="003A59D8"/>
    <w:rsid w:val="003A78B6"/>
    <w:rsid w:val="003B6665"/>
    <w:rsid w:val="003B6F0B"/>
    <w:rsid w:val="003C1FA4"/>
    <w:rsid w:val="003C372E"/>
    <w:rsid w:val="003C3AB6"/>
    <w:rsid w:val="003C5A21"/>
    <w:rsid w:val="003D33F4"/>
    <w:rsid w:val="003D5F07"/>
    <w:rsid w:val="003D6063"/>
    <w:rsid w:val="003E18BE"/>
    <w:rsid w:val="003E53A5"/>
    <w:rsid w:val="003F6D27"/>
    <w:rsid w:val="00400DFB"/>
    <w:rsid w:val="00403DEE"/>
    <w:rsid w:val="00405ACE"/>
    <w:rsid w:val="00407725"/>
    <w:rsid w:val="00411515"/>
    <w:rsid w:val="004170CD"/>
    <w:rsid w:val="00420AEF"/>
    <w:rsid w:val="0042150F"/>
    <w:rsid w:val="00422CB3"/>
    <w:rsid w:val="00426EA5"/>
    <w:rsid w:val="004310E5"/>
    <w:rsid w:val="00442478"/>
    <w:rsid w:val="0044496F"/>
    <w:rsid w:val="00444D64"/>
    <w:rsid w:val="00445C45"/>
    <w:rsid w:val="00450BC6"/>
    <w:rsid w:val="00453F5C"/>
    <w:rsid w:val="004540AC"/>
    <w:rsid w:val="00454328"/>
    <w:rsid w:val="00454B16"/>
    <w:rsid w:val="00455D05"/>
    <w:rsid w:val="00461ACD"/>
    <w:rsid w:val="0047577C"/>
    <w:rsid w:val="00480429"/>
    <w:rsid w:val="004807A6"/>
    <w:rsid w:val="00480BAE"/>
    <w:rsid w:val="00485DCA"/>
    <w:rsid w:val="004878D2"/>
    <w:rsid w:val="00493E31"/>
    <w:rsid w:val="00494660"/>
    <w:rsid w:val="00496F8F"/>
    <w:rsid w:val="004A1D4B"/>
    <w:rsid w:val="004A319F"/>
    <w:rsid w:val="004A359E"/>
    <w:rsid w:val="004A4505"/>
    <w:rsid w:val="004A74BA"/>
    <w:rsid w:val="004B278C"/>
    <w:rsid w:val="004B3ACB"/>
    <w:rsid w:val="004B450D"/>
    <w:rsid w:val="004C133B"/>
    <w:rsid w:val="004C198B"/>
    <w:rsid w:val="004C2329"/>
    <w:rsid w:val="004C345E"/>
    <w:rsid w:val="004C41DB"/>
    <w:rsid w:val="004C4E59"/>
    <w:rsid w:val="004C7914"/>
    <w:rsid w:val="004D3364"/>
    <w:rsid w:val="004E14DA"/>
    <w:rsid w:val="004F011D"/>
    <w:rsid w:val="004F07CD"/>
    <w:rsid w:val="004F4F25"/>
    <w:rsid w:val="005027F5"/>
    <w:rsid w:val="00504F55"/>
    <w:rsid w:val="00515D69"/>
    <w:rsid w:val="00523836"/>
    <w:rsid w:val="005333C9"/>
    <w:rsid w:val="00535F9E"/>
    <w:rsid w:val="005530B2"/>
    <w:rsid w:val="00553285"/>
    <w:rsid w:val="00554A28"/>
    <w:rsid w:val="00557339"/>
    <w:rsid w:val="00565ACA"/>
    <w:rsid w:val="00582607"/>
    <w:rsid w:val="00582E1D"/>
    <w:rsid w:val="0058560D"/>
    <w:rsid w:val="005966D4"/>
    <w:rsid w:val="00596F2C"/>
    <w:rsid w:val="005A3CC7"/>
    <w:rsid w:val="005B007B"/>
    <w:rsid w:val="005B60BD"/>
    <w:rsid w:val="005B6A38"/>
    <w:rsid w:val="005D0E0F"/>
    <w:rsid w:val="005D52D7"/>
    <w:rsid w:val="005E40B6"/>
    <w:rsid w:val="005F0A9C"/>
    <w:rsid w:val="005F45AC"/>
    <w:rsid w:val="00600DE4"/>
    <w:rsid w:val="00601877"/>
    <w:rsid w:val="00605225"/>
    <w:rsid w:val="006124B0"/>
    <w:rsid w:val="00617646"/>
    <w:rsid w:val="00624215"/>
    <w:rsid w:val="00625F39"/>
    <w:rsid w:val="00627F1F"/>
    <w:rsid w:val="006353D2"/>
    <w:rsid w:val="00636ABB"/>
    <w:rsid w:val="00641D9B"/>
    <w:rsid w:val="006529CF"/>
    <w:rsid w:val="00654697"/>
    <w:rsid w:val="00656209"/>
    <w:rsid w:val="006625E8"/>
    <w:rsid w:val="00663286"/>
    <w:rsid w:val="006708E0"/>
    <w:rsid w:val="00677C73"/>
    <w:rsid w:val="00684137"/>
    <w:rsid w:val="0068766F"/>
    <w:rsid w:val="00692ADE"/>
    <w:rsid w:val="00693D30"/>
    <w:rsid w:val="00694868"/>
    <w:rsid w:val="006957CB"/>
    <w:rsid w:val="006A15AD"/>
    <w:rsid w:val="006A725B"/>
    <w:rsid w:val="006B14D8"/>
    <w:rsid w:val="006B1BB8"/>
    <w:rsid w:val="006B6F74"/>
    <w:rsid w:val="006B7223"/>
    <w:rsid w:val="006C37AB"/>
    <w:rsid w:val="006C44FD"/>
    <w:rsid w:val="006C6219"/>
    <w:rsid w:val="006C7D07"/>
    <w:rsid w:val="006D513C"/>
    <w:rsid w:val="006D5797"/>
    <w:rsid w:val="006E484C"/>
    <w:rsid w:val="006E74A2"/>
    <w:rsid w:val="006F2E18"/>
    <w:rsid w:val="006F6355"/>
    <w:rsid w:val="007005F6"/>
    <w:rsid w:val="0070255C"/>
    <w:rsid w:val="00706AE5"/>
    <w:rsid w:val="0071308B"/>
    <w:rsid w:val="00717575"/>
    <w:rsid w:val="0072180F"/>
    <w:rsid w:val="007257A2"/>
    <w:rsid w:val="00730FE6"/>
    <w:rsid w:val="007370F6"/>
    <w:rsid w:val="00743421"/>
    <w:rsid w:val="0075158A"/>
    <w:rsid w:val="007536F7"/>
    <w:rsid w:val="00755656"/>
    <w:rsid w:val="00757679"/>
    <w:rsid w:val="007711BE"/>
    <w:rsid w:val="00774D02"/>
    <w:rsid w:val="00775246"/>
    <w:rsid w:val="0077535D"/>
    <w:rsid w:val="0078125F"/>
    <w:rsid w:val="00786F2F"/>
    <w:rsid w:val="00787A7E"/>
    <w:rsid w:val="007934B8"/>
    <w:rsid w:val="0079359F"/>
    <w:rsid w:val="007954A1"/>
    <w:rsid w:val="00795A50"/>
    <w:rsid w:val="00797C22"/>
    <w:rsid w:val="007A17DE"/>
    <w:rsid w:val="007B39F3"/>
    <w:rsid w:val="007B3E11"/>
    <w:rsid w:val="007B3FE7"/>
    <w:rsid w:val="007D3070"/>
    <w:rsid w:val="007D7B36"/>
    <w:rsid w:val="007E037A"/>
    <w:rsid w:val="007E0388"/>
    <w:rsid w:val="007F11E5"/>
    <w:rsid w:val="007F1718"/>
    <w:rsid w:val="007F243E"/>
    <w:rsid w:val="008031AE"/>
    <w:rsid w:val="00803771"/>
    <w:rsid w:val="008119F5"/>
    <w:rsid w:val="008128C9"/>
    <w:rsid w:val="00812E7D"/>
    <w:rsid w:val="00814285"/>
    <w:rsid w:val="00822787"/>
    <w:rsid w:val="00836974"/>
    <w:rsid w:val="00836A45"/>
    <w:rsid w:val="00840690"/>
    <w:rsid w:val="00843675"/>
    <w:rsid w:val="0084461B"/>
    <w:rsid w:val="008479AE"/>
    <w:rsid w:val="00852B4C"/>
    <w:rsid w:val="008538A9"/>
    <w:rsid w:val="00861A1C"/>
    <w:rsid w:val="00865D32"/>
    <w:rsid w:val="0087558A"/>
    <w:rsid w:val="00886AED"/>
    <w:rsid w:val="00895866"/>
    <w:rsid w:val="008A5A97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5CC2"/>
    <w:rsid w:val="00926CE9"/>
    <w:rsid w:val="00932C24"/>
    <w:rsid w:val="009356C1"/>
    <w:rsid w:val="00941697"/>
    <w:rsid w:val="009472F5"/>
    <w:rsid w:val="0094762C"/>
    <w:rsid w:val="0095383A"/>
    <w:rsid w:val="00956C4D"/>
    <w:rsid w:val="0096116F"/>
    <w:rsid w:val="00961966"/>
    <w:rsid w:val="00965765"/>
    <w:rsid w:val="0096666C"/>
    <w:rsid w:val="00966C99"/>
    <w:rsid w:val="00967A50"/>
    <w:rsid w:val="00970AF2"/>
    <w:rsid w:val="00981867"/>
    <w:rsid w:val="00984940"/>
    <w:rsid w:val="00997273"/>
    <w:rsid w:val="009B0350"/>
    <w:rsid w:val="009B17B2"/>
    <w:rsid w:val="009B5027"/>
    <w:rsid w:val="009B5911"/>
    <w:rsid w:val="009B5FC6"/>
    <w:rsid w:val="009C2432"/>
    <w:rsid w:val="009D0006"/>
    <w:rsid w:val="009D16C3"/>
    <w:rsid w:val="009D27F4"/>
    <w:rsid w:val="009D3C60"/>
    <w:rsid w:val="009E2CB1"/>
    <w:rsid w:val="009E68CA"/>
    <w:rsid w:val="009E6FD8"/>
    <w:rsid w:val="009F665A"/>
    <w:rsid w:val="00A05441"/>
    <w:rsid w:val="00A06828"/>
    <w:rsid w:val="00A17584"/>
    <w:rsid w:val="00A27E0D"/>
    <w:rsid w:val="00A27E6D"/>
    <w:rsid w:val="00A335F5"/>
    <w:rsid w:val="00A41286"/>
    <w:rsid w:val="00A42151"/>
    <w:rsid w:val="00A439AF"/>
    <w:rsid w:val="00A47B2B"/>
    <w:rsid w:val="00A51567"/>
    <w:rsid w:val="00A541D3"/>
    <w:rsid w:val="00A56575"/>
    <w:rsid w:val="00A57568"/>
    <w:rsid w:val="00A62CD5"/>
    <w:rsid w:val="00A665F5"/>
    <w:rsid w:val="00A676F1"/>
    <w:rsid w:val="00A725AA"/>
    <w:rsid w:val="00A73066"/>
    <w:rsid w:val="00A75D51"/>
    <w:rsid w:val="00A76798"/>
    <w:rsid w:val="00A84EC1"/>
    <w:rsid w:val="00A92CEF"/>
    <w:rsid w:val="00A946D3"/>
    <w:rsid w:val="00A9616D"/>
    <w:rsid w:val="00AA1E03"/>
    <w:rsid w:val="00AA361A"/>
    <w:rsid w:val="00AA368B"/>
    <w:rsid w:val="00AA494D"/>
    <w:rsid w:val="00AB3B38"/>
    <w:rsid w:val="00AD03BC"/>
    <w:rsid w:val="00AD158C"/>
    <w:rsid w:val="00AD16D6"/>
    <w:rsid w:val="00AD4D83"/>
    <w:rsid w:val="00AD5F0B"/>
    <w:rsid w:val="00AD684C"/>
    <w:rsid w:val="00AE3106"/>
    <w:rsid w:val="00AE3813"/>
    <w:rsid w:val="00AF1555"/>
    <w:rsid w:val="00AF3383"/>
    <w:rsid w:val="00B143B3"/>
    <w:rsid w:val="00B21A02"/>
    <w:rsid w:val="00B21D2F"/>
    <w:rsid w:val="00B23F3E"/>
    <w:rsid w:val="00B26524"/>
    <w:rsid w:val="00B32050"/>
    <w:rsid w:val="00B3529F"/>
    <w:rsid w:val="00B357A7"/>
    <w:rsid w:val="00B41D2D"/>
    <w:rsid w:val="00B465D9"/>
    <w:rsid w:val="00B603AA"/>
    <w:rsid w:val="00B741AF"/>
    <w:rsid w:val="00B82F08"/>
    <w:rsid w:val="00B933E1"/>
    <w:rsid w:val="00B94394"/>
    <w:rsid w:val="00B95AE2"/>
    <w:rsid w:val="00BA1616"/>
    <w:rsid w:val="00BA42C6"/>
    <w:rsid w:val="00BB2D07"/>
    <w:rsid w:val="00BB487E"/>
    <w:rsid w:val="00BC3309"/>
    <w:rsid w:val="00BC528A"/>
    <w:rsid w:val="00BC7AEC"/>
    <w:rsid w:val="00BD13D7"/>
    <w:rsid w:val="00BD2FF8"/>
    <w:rsid w:val="00BD4433"/>
    <w:rsid w:val="00BF5742"/>
    <w:rsid w:val="00C00552"/>
    <w:rsid w:val="00C00567"/>
    <w:rsid w:val="00C00E7A"/>
    <w:rsid w:val="00C07671"/>
    <w:rsid w:val="00C07807"/>
    <w:rsid w:val="00C23AC2"/>
    <w:rsid w:val="00C25EE7"/>
    <w:rsid w:val="00C310B6"/>
    <w:rsid w:val="00C33C75"/>
    <w:rsid w:val="00C40F87"/>
    <w:rsid w:val="00C42BCF"/>
    <w:rsid w:val="00C42CB5"/>
    <w:rsid w:val="00C472AC"/>
    <w:rsid w:val="00C521DC"/>
    <w:rsid w:val="00C53E75"/>
    <w:rsid w:val="00C55C4B"/>
    <w:rsid w:val="00C61261"/>
    <w:rsid w:val="00C66C81"/>
    <w:rsid w:val="00C73E36"/>
    <w:rsid w:val="00C75BEA"/>
    <w:rsid w:val="00C83AB7"/>
    <w:rsid w:val="00C8561D"/>
    <w:rsid w:val="00C87A93"/>
    <w:rsid w:val="00C904E5"/>
    <w:rsid w:val="00C90F41"/>
    <w:rsid w:val="00C9481D"/>
    <w:rsid w:val="00C95162"/>
    <w:rsid w:val="00CA15F4"/>
    <w:rsid w:val="00CA20D9"/>
    <w:rsid w:val="00CA2FAE"/>
    <w:rsid w:val="00CA3622"/>
    <w:rsid w:val="00CA3658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C7BDD"/>
    <w:rsid w:val="00CD488A"/>
    <w:rsid w:val="00CD7C20"/>
    <w:rsid w:val="00CE0808"/>
    <w:rsid w:val="00CE4C50"/>
    <w:rsid w:val="00CE67AD"/>
    <w:rsid w:val="00CE6D80"/>
    <w:rsid w:val="00CE6F68"/>
    <w:rsid w:val="00CF0488"/>
    <w:rsid w:val="00CF215E"/>
    <w:rsid w:val="00D00411"/>
    <w:rsid w:val="00D03C0A"/>
    <w:rsid w:val="00D103A4"/>
    <w:rsid w:val="00D123F3"/>
    <w:rsid w:val="00D14251"/>
    <w:rsid w:val="00D14744"/>
    <w:rsid w:val="00D2067C"/>
    <w:rsid w:val="00D24F7A"/>
    <w:rsid w:val="00D32377"/>
    <w:rsid w:val="00D40065"/>
    <w:rsid w:val="00D438F1"/>
    <w:rsid w:val="00D43B5F"/>
    <w:rsid w:val="00D66AF7"/>
    <w:rsid w:val="00D7495B"/>
    <w:rsid w:val="00D826B5"/>
    <w:rsid w:val="00D84BF0"/>
    <w:rsid w:val="00D90612"/>
    <w:rsid w:val="00D91EEA"/>
    <w:rsid w:val="00D93007"/>
    <w:rsid w:val="00D93F89"/>
    <w:rsid w:val="00D93F9B"/>
    <w:rsid w:val="00D94EEB"/>
    <w:rsid w:val="00DA2232"/>
    <w:rsid w:val="00DB1215"/>
    <w:rsid w:val="00DB3937"/>
    <w:rsid w:val="00DC6593"/>
    <w:rsid w:val="00DC7A5A"/>
    <w:rsid w:val="00DD5F92"/>
    <w:rsid w:val="00DE1FE0"/>
    <w:rsid w:val="00DE3707"/>
    <w:rsid w:val="00DE7A61"/>
    <w:rsid w:val="00DF04D1"/>
    <w:rsid w:val="00DF0B3C"/>
    <w:rsid w:val="00DF7CC6"/>
    <w:rsid w:val="00E06C96"/>
    <w:rsid w:val="00E1213B"/>
    <w:rsid w:val="00E143E3"/>
    <w:rsid w:val="00E16873"/>
    <w:rsid w:val="00E169A6"/>
    <w:rsid w:val="00E17D87"/>
    <w:rsid w:val="00E17E2F"/>
    <w:rsid w:val="00E2166B"/>
    <w:rsid w:val="00E223FC"/>
    <w:rsid w:val="00E23FF6"/>
    <w:rsid w:val="00E2674C"/>
    <w:rsid w:val="00E31048"/>
    <w:rsid w:val="00E316E7"/>
    <w:rsid w:val="00E34436"/>
    <w:rsid w:val="00E60CB9"/>
    <w:rsid w:val="00E626FA"/>
    <w:rsid w:val="00E638B8"/>
    <w:rsid w:val="00E67E92"/>
    <w:rsid w:val="00E72550"/>
    <w:rsid w:val="00E874A0"/>
    <w:rsid w:val="00E934BF"/>
    <w:rsid w:val="00E939CE"/>
    <w:rsid w:val="00E963E4"/>
    <w:rsid w:val="00EA0827"/>
    <w:rsid w:val="00EA68BE"/>
    <w:rsid w:val="00EA6AA4"/>
    <w:rsid w:val="00EB5DC7"/>
    <w:rsid w:val="00EC4698"/>
    <w:rsid w:val="00ED4234"/>
    <w:rsid w:val="00ED763D"/>
    <w:rsid w:val="00EE1F70"/>
    <w:rsid w:val="00EE63F4"/>
    <w:rsid w:val="00EF2D53"/>
    <w:rsid w:val="00F06AAA"/>
    <w:rsid w:val="00F07809"/>
    <w:rsid w:val="00F10064"/>
    <w:rsid w:val="00F15645"/>
    <w:rsid w:val="00F15FD2"/>
    <w:rsid w:val="00F1795E"/>
    <w:rsid w:val="00F22C3F"/>
    <w:rsid w:val="00F256DE"/>
    <w:rsid w:val="00F25E2B"/>
    <w:rsid w:val="00F25EC0"/>
    <w:rsid w:val="00F32472"/>
    <w:rsid w:val="00F32491"/>
    <w:rsid w:val="00F33E36"/>
    <w:rsid w:val="00F340B8"/>
    <w:rsid w:val="00F36452"/>
    <w:rsid w:val="00F37510"/>
    <w:rsid w:val="00F4468B"/>
    <w:rsid w:val="00F44D9B"/>
    <w:rsid w:val="00F511E5"/>
    <w:rsid w:val="00F5511E"/>
    <w:rsid w:val="00F56FC6"/>
    <w:rsid w:val="00F61BEF"/>
    <w:rsid w:val="00F623D4"/>
    <w:rsid w:val="00F71433"/>
    <w:rsid w:val="00F92314"/>
    <w:rsid w:val="00FA4C70"/>
    <w:rsid w:val="00FA6258"/>
    <w:rsid w:val="00FB42FB"/>
    <w:rsid w:val="00FB7FB5"/>
    <w:rsid w:val="00FC3633"/>
    <w:rsid w:val="00FC4EA7"/>
    <w:rsid w:val="00FD6BC0"/>
    <w:rsid w:val="00FE52D3"/>
    <w:rsid w:val="00FE7CB1"/>
    <w:rsid w:val="00FE7FFE"/>
    <w:rsid w:val="00FF1461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6</cp:revision>
  <cp:lastPrinted>2024-04-10T18:28:00Z</cp:lastPrinted>
  <dcterms:created xsi:type="dcterms:W3CDTF">2024-05-16T12:07:00Z</dcterms:created>
  <dcterms:modified xsi:type="dcterms:W3CDTF">2024-05-22T12:52:00Z</dcterms:modified>
</cp:coreProperties>
</file>