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1857A" w14:textId="77777777" w:rsidR="00A73066" w:rsidRDefault="00A73066"/>
    <w:p w14:paraId="579A49DF" w14:textId="77777777"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 wp14:anchorId="6BC59F8F" wp14:editId="17872BC2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510E4D3" w14:textId="77777777" w:rsidR="00A73066" w:rsidRDefault="00A73066"/>
    <w:p w14:paraId="04275350" w14:textId="77777777" w:rsidR="00A73066" w:rsidRDefault="00A73066"/>
    <w:p w14:paraId="73B3E3AC" w14:textId="77777777" w:rsidR="00A73066" w:rsidRDefault="00A73066"/>
    <w:p w14:paraId="573245DA" w14:textId="77777777" w:rsidR="00A73066" w:rsidRDefault="00A73066"/>
    <w:p w14:paraId="3EAEAC83" w14:textId="77777777" w:rsidR="00A73066" w:rsidRDefault="00A73066"/>
    <w:p w14:paraId="4E1D0225" w14:textId="77777777" w:rsidR="00A73066" w:rsidRDefault="00A73066"/>
    <w:p w14:paraId="49E81624" w14:textId="77777777" w:rsidR="00A73066" w:rsidRDefault="00A73066">
      <w:pPr>
        <w:jc w:val="both"/>
        <w:rPr>
          <w:rFonts w:ascii="Arial" w:hAnsi="Arial" w:cs="Arial"/>
        </w:rPr>
      </w:pPr>
    </w:p>
    <w:p w14:paraId="67A62E9B" w14:textId="77777777" w:rsidR="001C215D" w:rsidRDefault="001C215D" w:rsidP="001C215D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14:paraId="6D56CDBE" w14:textId="77777777" w:rsidR="001C215D" w:rsidRDefault="001C215D" w:rsidP="001C215D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03 del día 30.03.2023 (Virtual)</w:t>
      </w:r>
    </w:p>
    <w:p w14:paraId="361FDF45" w14:textId="77777777" w:rsidR="001C215D" w:rsidRDefault="001C215D" w:rsidP="001C215D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14:paraId="7FC52D9C" w14:textId="77777777" w:rsidR="001C215D" w:rsidRDefault="001C215D" w:rsidP="001C215D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14:paraId="4A73A7D1" w14:textId="77777777" w:rsidR="001C215D" w:rsidRDefault="001C215D" w:rsidP="001C215D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14:paraId="51F9D75D" w14:textId="77777777" w:rsidR="001C215D" w:rsidRDefault="001C215D" w:rsidP="001C215D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Pablo </w:t>
      </w:r>
      <w:proofErr w:type="spellStart"/>
      <w:r>
        <w:rPr>
          <w:rFonts w:ascii="Arial" w:hAnsi="Arial" w:cs="Arial"/>
          <w:bCs/>
        </w:rPr>
        <w:t>Gianoli</w:t>
      </w:r>
      <w:proofErr w:type="spellEnd"/>
    </w:p>
    <w:p w14:paraId="78C7EDD6" w14:textId="77777777" w:rsidR="001C215D" w:rsidRPr="00650270" w:rsidRDefault="001C215D" w:rsidP="001C215D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14:paraId="28FC2FE4" w14:textId="77777777" w:rsidR="001C215D" w:rsidRDefault="00FC4128" w:rsidP="001C215D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Miguel Fierro</w:t>
      </w:r>
    </w:p>
    <w:p w14:paraId="6DC60F1F" w14:textId="77777777" w:rsidR="001C215D" w:rsidRDefault="001C215D" w:rsidP="001C215D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Estudiantes </w:t>
      </w:r>
    </w:p>
    <w:p w14:paraId="623F1B89" w14:textId="77777777" w:rsidR="001C215D" w:rsidRDefault="00FC4128" w:rsidP="001C215D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*****</w:t>
      </w:r>
    </w:p>
    <w:p w14:paraId="2A10399A" w14:textId="77777777" w:rsidR="001C215D" w:rsidRDefault="001C215D" w:rsidP="001C215D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irectora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14:paraId="4B7E92D3" w14:textId="77777777" w:rsidR="001C215D" w:rsidRPr="005C38DC" w:rsidRDefault="001C215D" w:rsidP="001C215D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eastAsia="Arial" w:hAnsi="Arial" w:cs="Arial"/>
          <w:b w:val="0"/>
          <w:i w:val="0"/>
          <w:color w:val="auto"/>
        </w:rPr>
      </w:pPr>
      <w:r w:rsidRPr="005C38DC">
        <w:rPr>
          <w:rFonts w:ascii="Arial" w:hAnsi="Arial" w:cs="Arial"/>
          <w:b w:val="0"/>
          <w:bCs/>
          <w:i w:val="0"/>
          <w:color w:val="auto"/>
          <w:lang w:val="es-ES_tradnl"/>
        </w:rPr>
        <w:t xml:space="preserve">María Noel Pereyra </w:t>
      </w:r>
    </w:p>
    <w:p w14:paraId="51D3863D" w14:textId="77777777" w:rsidR="001C215D" w:rsidRDefault="001C215D" w:rsidP="001C215D">
      <w:pPr>
        <w:pStyle w:val="Encabezado"/>
        <w:jc w:val="center"/>
        <w:rPr>
          <w:rFonts w:ascii="Arial" w:eastAsia="Arial" w:hAnsi="Arial" w:cs="Arial"/>
        </w:rPr>
      </w:pPr>
    </w:p>
    <w:p w14:paraId="3AD1A6FB" w14:textId="77777777"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14:paraId="17FFB657" w14:textId="77777777" w:rsidR="00A73066" w:rsidRPr="00624215" w:rsidRDefault="009D0006" w:rsidP="009D0006">
      <w:pPr>
        <w:widowControl w:val="0"/>
        <w:autoSpaceDN w:val="0"/>
        <w:ind w:left="426" w:hanging="426"/>
        <w:jc w:val="both"/>
        <w:textAlignment w:val="baseline"/>
        <w:rPr>
          <w:rFonts w:ascii="Arial" w:eastAsia="WenQuanYi Zen Hei Sharp" w:hAnsi="Arial" w:cs="Arial"/>
          <w:kern w:val="2"/>
          <w:szCs w:val="20"/>
          <w:lang w:eastAsia="zh-CN" w:bidi="hi-IN"/>
        </w:rPr>
      </w:pPr>
      <w:r w:rsidRPr="00624215">
        <w:rPr>
          <w:rFonts w:ascii="Arial" w:eastAsia="Arial" w:hAnsi="Arial" w:cs="Arial"/>
          <w:b/>
          <w:lang w:val="es-UY" w:eastAsia="es-ES_tradnl"/>
        </w:rPr>
        <w:t>1</w:t>
      </w:r>
      <w:r w:rsidRPr="00624215">
        <w:rPr>
          <w:rFonts w:ascii="Arial" w:eastAsia="Arial" w:hAnsi="Arial" w:cs="Arial"/>
          <w:lang w:val="es-UY" w:eastAsia="es-ES_tradnl"/>
        </w:rPr>
        <w:t xml:space="preserve"> - </w:t>
      </w:r>
      <w:r w:rsidR="00803771" w:rsidRPr="00624215">
        <w:rPr>
          <w:rFonts w:ascii="Arial" w:eastAsia="WenQuanYi Zen Hei Sharp" w:hAnsi="Arial" w:cs="Arial"/>
          <w:kern w:val="2"/>
          <w:szCs w:val="20"/>
          <w:lang w:eastAsia="zh-CN" w:bidi="hi-IN"/>
        </w:rPr>
        <w:t>Ap</w:t>
      </w:r>
      <w:r w:rsidR="00624215" w:rsidRPr="00624215">
        <w:rPr>
          <w:rFonts w:ascii="Arial" w:eastAsia="WenQuanYi Zen Hei Sharp" w:hAnsi="Arial" w:cs="Arial"/>
          <w:kern w:val="2"/>
          <w:szCs w:val="20"/>
          <w:lang w:eastAsia="zh-CN" w:bidi="hi-IN"/>
        </w:rPr>
        <w:t xml:space="preserve">robación Acta: Nº </w:t>
      </w:r>
      <w:proofErr w:type="gramStart"/>
      <w:r w:rsidR="00624215" w:rsidRPr="00624215">
        <w:rPr>
          <w:rFonts w:ascii="Arial" w:eastAsia="WenQuanYi Zen Hei Sharp" w:hAnsi="Arial" w:cs="Arial"/>
          <w:kern w:val="2"/>
          <w:szCs w:val="20"/>
          <w:lang w:eastAsia="zh-CN" w:bidi="hi-IN"/>
        </w:rPr>
        <w:t>02  del</w:t>
      </w:r>
      <w:proofErr w:type="gramEnd"/>
      <w:r w:rsidR="00624215" w:rsidRPr="00624215">
        <w:rPr>
          <w:rFonts w:ascii="Arial" w:eastAsia="WenQuanYi Zen Hei Sharp" w:hAnsi="Arial" w:cs="Arial"/>
          <w:kern w:val="2"/>
          <w:szCs w:val="20"/>
          <w:lang w:eastAsia="zh-CN" w:bidi="hi-IN"/>
        </w:rPr>
        <w:t xml:space="preserve"> 09.03</w:t>
      </w:r>
      <w:r w:rsidR="00FC4128">
        <w:rPr>
          <w:rFonts w:ascii="Arial" w:eastAsia="WenQuanYi Zen Hei Sharp" w:hAnsi="Arial" w:cs="Arial"/>
          <w:kern w:val="2"/>
          <w:szCs w:val="20"/>
          <w:lang w:eastAsia="zh-CN" w:bidi="hi-IN"/>
        </w:rPr>
        <w:t>.2023</w:t>
      </w:r>
    </w:p>
    <w:p w14:paraId="4802E233" w14:textId="77777777" w:rsidR="00836974" w:rsidRDefault="001242C2" w:rsidP="00836974">
      <w:pPr>
        <w:widowControl w:val="0"/>
        <w:autoSpaceDN w:val="0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   </w:t>
      </w:r>
      <w:r w:rsidR="00FC4128" w:rsidRPr="00FC4128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Se aprueba el Acta Nº 02 del 09.03.2023</w:t>
      </w:r>
    </w:p>
    <w:p w14:paraId="31AC9A04" w14:textId="77777777" w:rsidR="00FC4128" w:rsidRPr="00FC4128" w:rsidRDefault="00FC4128" w:rsidP="00836974">
      <w:pPr>
        <w:widowControl w:val="0"/>
        <w:autoSpaceDN w:val="0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</w:p>
    <w:p w14:paraId="459D5CFA" w14:textId="77777777" w:rsidR="00624215" w:rsidRPr="00FC4128" w:rsidRDefault="009D0006" w:rsidP="00624215">
      <w:pPr>
        <w:spacing w:after="160" w:line="256" w:lineRule="auto"/>
        <w:ind w:left="284" w:hanging="284"/>
        <w:rPr>
          <w:rFonts w:ascii="Arial" w:hAnsi="Arial" w:cs="Arial"/>
          <w:sz w:val="20"/>
          <w:szCs w:val="20"/>
        </w:rPr>
      </w:pPr>
      <w:r w:rsidRPr="00624215">
        <w:rPr>
          <w:rFonts w:ascii="Arial" w:hAnsi="Arial" w:cs="Arial"/>
          <w:b/>
        </w:rPr>
        <w:t>2</w:t>
      </w:r>
      <w:r w:rsidR="00624215">
        <w:t>-</w:t>
      </w:r>
      <w:r w:rsidR="00624215" w:rsidRPr="00624215">
        <w:rPr>
          <w:rFonts w:ascii="Arial" w:hAnsi="Arial" w:cs="Arial"/>
        </w:rPr>
        <w:t xml:space="preserve"> rt-ssaa.fing.edu.uy #311263 Bruno </w:t>
      </w:r>
      <w:proofErr w:type="spellStart"/>
      <w:r w:rsidR="00624215" w:rsidRPr="00624215">
        <w:rPr>
          <w:rFonts w:ascii="Arial" w:hAnsi="Arial" w:cs="Arial"/>
        </w:rPr>
        <w:t>Trevellini</w:t>
      </w:r>
      <w:proofErr w:type="spellEnd"/>
      <w:r w:rsidR="00F11FD9">
        <w:rPr>
          <w:rFonts w:ascii="Arial" w:hAnsi="Arial" w:cs="Arial"/>
        </w:rPr>
        <w:t xml:space="preserve"> Rodrí</w:t>
      </w:r>
      <w:r w:rsidR="00624215" w:rsidRPr="00624215">
        <w:rPr>
          <w:rFonts w:ascii="Arial" w:hAnsi="Arial" w:cs="Arial"/>
        </w:rPr>
        <w:t>guez solicita levantado de previa de la previa HE1 para cursar Proyecto Estructural Anual.</w:t>
      </w:r>
      <w:r w:rsidR="00FC4128">
        <w:rPr>
          <w:rFonts w:ascii="Arial" w:hAnsi="Arial" w:cs="Arial"/>
        </w:rPr>
        <w:br/>
      </w:r>
      <w:r w:rsidR="00FC4128">
        <w:rPr>
          <w:rFonts w:ascii="Arial" w:hAnsi="Arial" w:cs="Arial"/>
          <w:sz w:val="20"/>
          <w:szCs w:val="20"/>
        </w:rPr>
        <w:t>Visto la solicitud del estudiante y habiendo consultado a los docentes responsables del curso</w:t>
      </w:r>
      <w:r w:rsidR="00230B47">
        <w:rPr>
          <w:rFonts w:ascii="Arial" w:hAnsi="Arial" w:cs="Arial"/>
          <w:sz w:val="20"/>
          <w:szCs w:val="20"/>
        </w:rPr>
        <w:t xml:space="preserve">, la Comisión de Carrera </w:t>
      </w:r>
      <w:r w:rsidR="00234F08">
        <w:rPr>
          <w:rFonts w:ascii="Arial" w:hAnsi="Arial" w:cs="Arial"/>
          <w:sz w:val="20"/>
          <w:szCs w:val="20"/>
        </w:rPr>
        <w:t xml:space="preserve">sugiere </w:t>
      </w:r>
      <w:r w:rsidR="00230B47">
        <w:rPr>
          <w:rFonts w:ascii="Arial" w:hAnsi="Arial" w:cs="Arial"/>
          <w:sz w:val="20"/>
          <w:szCs w:val="20"/>
        </w:rPr>
        <w:t>no accede</w:t>
      </w:r>
      <w:r w:rsidR="00234F08">
        <w:rPr>
          <w:rFonts w:ascii="Arial" w:hAnsi="Arial" w:cs="Arial"/>
          <w:sz w:val="20"/>
          <w:szCs w:val="20"/>
        </w:rPr>
        <w:t>r</w:t>
      </w:r>
      <w:r w:rsidR="00230B47">
        <w:rPr>
          <w:rFonts w:ascii="Arial" w:hAnsi="Arial" w:cs="Arial"/>
          <w:sz w:val="20"/>
          <w:szCs w:val="20"/>
        </w:rPr>
        <w:t xml:space="preserve"> a lo solicitado.</w:t>
      </w:r>
    </w:p>
    <w:p w14:paraId="4104AE46" w14:textId="77777777" w:rsidR="00624215" w:rsidRDefault="00624215" w:rsidP="00624215">
      <w:pPr>
        <w:spacing w:after="160" w:line="25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3 -rt-ssaa.fing.edu.uy #312397 -</w:t>
      </w:r>
      <w:r w:rsidRPr="00624215">
        <w:rPr>
          <w:rFonts w:ascii="Arial" w:hAnsi="Arial" w:cs="Arial"/>
        </w:rPr>
        <w:t xml:space="preserve"> Emilia Varela</w:t>
      </w:r>
      <w:r w:rsidR="00230B47">
        <w:rPr>
          <w:rFonts w:ascii="Arial" w:hAnsi="Arial" w:cs="Arial"/>
        </w:rPr>
        <w:br/>
      </w:r>
      <w:r w:rsidR="00CE0910">
        <w:rPr>
          <w:rFonts w:ascii="Arial" w:hAnsi="Arial" w:cs="Arial"/>
          <w:sz w:val="20"/>
          <w:szCs w:val="20"/>
        </w:rPr>
        <w:t xml:space="preserve">Vista la solicitud de la estudiante y habiendo aprobado la </w:t>
      </w:r>
      <w:r w:rsidR="00234F08">
        <w:rPr>
          <w:rFonts w:ascii="Arial" w:hAnsi="Arial" w:cs="Arial"/>
          <w:sz w:val="20"/>
          <w:szCs w:val="20"/>
        </w:rPr>
        <w:t>UC Elasticidad</w:t>
      </w:r>
      <w:r w:rsidR="00CE0910">
        <w:rPr>
          <w:rFonts w:ascii="Arial" w:hAnsi="Arial" w:cs="Arial"/>
          <w:sz w:val="20"/>
          <w:szCs w:val="20"/>
        </w:rPr>
        <w:t xml:space="preserve"> en el 2021 con una buena nota, se sugiere acceder a la solicitud</w:t>
      </w:r>
      <w:r w:rsidR="00234F08">
        <w:rPr>
          <w:rFonts w:ascii="Arial" w:hAnsi="Arial" w:cs="Arial"/>
          <w:sz w:val="20"/>
          <w:szCs w:val="20"/>
        </w:rPr>
        <w:t xml:space="preserve">, </w:t>
      </w:r>
      <w:r w:rsidR="00CE0910">
        <w:rPr>
          <w:rFonts w:ascii="Arial" w:hAnsi="Arial" w:cs="Arial"/>
          <w:sz w:val="20"/>
          <w:szCs w:val="20"/>
        </w:rPr>
        <w:t xml:space="preserve">levantado de </w:t>
      </w:r>
      <w:r w:rsidR="00234F08">
        <w:rPr>
          <w:rFonts w:ascii="Arial" w:hAnsi="Arial" w:cs="Arial"/>
          <w:sz w:val="20"/>
          <w:szCs w:val="20"/>
        </w:rPr>
        <w:t xml:space="preserve">la previa de Elasticidad para el curso de Introducción a la </w:t>
      </w:r>
      <w:r w:rsidR="00CE0910">
        <w:rPr>
          <w:rFonts w:ascii="Arial" w:hAnsi="Arial" w:cs="Arial"/>
          <w:sz w:val="20"/>
          <w:szCs w:val="20"/>
        </w:rPr>
        <w:t>Mecánica de suelos.</w:t>
      </w:r>
    </w:p>
    <w:p w14:paraId="6B9E89E5" w14:textId="332D4716" w:rsidR="00F256DE" w:rsidRPr="006359F7" w:rsidRDefault="00F256DE" w:rsidP="00624215">
      <w:pPr>
        <w:spacing w:after="160" w:line="25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4 - rt-ssaa.fing.edu.uy #312153 -</w:t>
      </w:r>
      <w:r w:rsidRPr="00F256DE">
        <w:rPr>
          <w:rFonts w:ascii="Arial" w:hAnsi="Arial" w:cs="Arial"/>
        </w:rPr>
        <w:t xml:space="preserve"> Romina Da Costa Pérez</w:t>
      </w:r>
      <w:r w:rsidR="00CE0910">
        <w:rPr>
          <w:rFonts w:ascii="Arial" w:hAnsi="Arial" w:cs="Arial"/>
        </w:rPr>
        <w:br/>
      </w:r>
      <w:r w:rsidR="00234F08">
        <w:rPr>
          <w:rFonts w:ascii="Arial" w:hAnsi="Arial" w:cs="Arial"/>
          <w:sz w:val="20"/>
          <w:szCs w:val="20"/>
        </w:rPr>
        <w:t xml:space="preserve">La estudiante </w:t>
      </w:r>
      <w:r w:rsidR="00591BDC">
        <w:rPr>
          <w:rFonts w:ascii="Arial" w:hAnsi="Arial" w:cs="Arial"/>
          <w:sz w:val="20"/>
          <w:szCs w:val="20"/>
        </w:rPr>
        <w:t>comunicó</w:t>
      </w:r>
      <w:r w:rsidR="00234F08">
        <w:rPr>
          <w:rFonts w:ascii="Arial" w:hAnsi="Arial" w:cs="Arial"/>
          <w:sz w:val="20"/>
          <w:szCs w:val="20"/>
        </w:rPr>
        <w:t xml:space="preserve"> que cursará la UC el año que viene, por lo que se deja sin efecto la</w:t>
      </w:r>
      <w:r w:rsidR="006359F7" w:rsidRPr="006359F7">
        <w:rPr>
          <w:rFonts w:ascii="Arial" w:hAnsi="Arial" w:cs="Arial"/>
          <w:sz w:val="20"/>
          <w:szCs w:val="20"/>
        </w:rPr>
        <w:t xml:space="preserve"> solicitud</w:t>
      </w:r>
      <w:r w:rsidR="00234F08">
        <w:rPr>
          <w:rFonts w:ascii="Arial" w:hAnsi="Arial" w:cs="Arial"/>
          <w:sz w:val="20"/>
          <w:szCs w:val="20"/>
        </w:rPr>
        <w:t>.</w:t>
      </w:r>
    </w:p>
    <w:p w14:paraId="3C1D078F" w14:textId="77777777" w:rsidR="004F07CD" w:rsidRPr="006359F7" w:rsidRDefault="004F07CD" w:rsidP="00624215">
      <w:pPr>
        <w:spacing w:after="160" w:line="25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5 - rt-ssaa.fing.edu.uy #311440 - </w:t>
      </w:r>
      <w:r w:rsidRPr="004F07CD">
        <w:rPr>
          <w:rFonts w:ascii="Arial" w:hAnsi="Arial" w:cs="Arial"/>
        </w:rPr>
        <w:t>Romina Da Costa Pérez</w:t>
      </w:r>
      <w:r w:rsidR="006359F7">
        <w:rPr>
          <w:rFonts w:ascii="Arial" w:hAnsi="Arial" w:cs="Arial"/>
        </w:rPr>
        <w:br/>
      </w:r>
      <w:r w:rsidR="006359F7">
        <w:rPr>
          <w:rFonts w:ascii="Arial" w:hAnsi="Arial" w:cs="Arial"/>
          <w:sz w:val="20"/>
          <w:szCs w:val="20"/>
        </w:rPr>
        <w:t xml:space="preserve">Vista la solicitud de la estudiante </w:t>
      </w:r>
      <w:r w:rsidR="0093445F">
        <w:rPr>
          <w:rFonts w:ascii="Arial" w:hAnsi="Arial" w:cs="Arial"/>
          <w:sz w:val="20"/>
          <w:szCs w:val="20"/>
        </w:rPr>
        <w:t xml:space="preserve">y considerando el semestre cursado en </w:t>
      </w:r>
      <w:r w:rsidR="00E76E98">
        <w:rPr>
          <w:rFonts w:ascii="Arial" w:hAnsi="Arial" w:cs="Arial"/>
          <w:sz w:val="20"/>
          <w:szCs w:val="20"/>
        </w:rPr>
        <w:t xml:space="preserve">Universidad Estadual de </w:t>
      </w:r>
      <w:proofErr w:type="spellStart"/>
      <w:r w:rsidR="0093445F">
        <w:rPr>
          <w:rFonts w:ascii="Arial" w:hAnsi="Arial" w:cs="Arial"/>
          <w:sz w:val="20"/>
          <w:szCs w:val="20"/>
        </w:rPr>
        <w:t>Maringá</w:t>
      </w:r>
      <w:proofErr w:type="spellEnd"/>
      <w:r w:rsidR="0093445F">
        <w:rPr>
          <w:rFonts w:ascii="Arial" w:hAnsi="Arial" w:cs="Arial"/>
          <w:sz w:val="20"/>
          <w:szCs w:val="20"/>
        </w:rPr>
        <w:t xml:space="preserve"> (intercambio</w:t>
      </w:r>
      <w:r w:rsidR="00E76E98">
        <w:rPr>
          <w:rFonts w:ascii="Arial" w:hAnsi="Arial" w:cs="Arial"/>
          <w:sz w:val="20"/>
          <w:szCs w:val="20"/>
        </w:rPr>
        <w:t xml:space="preserve"> en el marco del Programa MARCA</w:t>
      </w:r>
      <w:proofErr w:type="gramStart"/>
      <w:r w:rsidR="0093445F">
        <w:rPr>
          <w:rFonts w:ascii="Arial" w:hAnsi="Arial" w:cs="Arial"/>
          <w:sz w:val="20"/>
          <w:szCs w:val="20"/>
        </w:rPr>
        <w:t>)</w:t>
      </w:r>
      <w:r w:rsidR="00E76E98">
        <w:rPr>
          <w:rFonts w:ascii="Arial" w:hAnsi="Arial" w:cs="Arial"/>
          <w:sz w:val="20"/>
          <w:szCs w:val="20"/>
        </w:rPr>
        <w:t>,</w:t>
      </w:r>
      <w:r w:rsidR="006359F7">
        <w:rPr>
          <w:rFonts w:ascii="Arial" w:hAnsi="Arial" w:cs="Arial"/>
          <w:sz w:val="20"/>
          <w:szCs w:val="20"/>
        </w:rPr>
        <w:t>la</w:t>
      </w:r>
      <w:proofErr w:type="gramEnd"/>
      <w:r w:rsidR="006359F7">
        <w:rPr>
          <w:rFonts w:ascii="Arial" w:hAnsi="Arial" w:cs="Arial"/>
          <w:sz w:val="20"/>
          <w:szCs w:val="20"/>
        </w:rPr>
        <w:t xml:space="preserve"> Comisión de Carrera</w:t>
      </w:r>
      <w:r w:rsidR="00E76E98">
        <w:rPr>
          <w:rFonts w:ascii="Arial" w:hAnsi="Arial" w:cs="Arial"/>
          <w:sz w:val="20"/>
          <w:szCs w:val="20"/>
        </w:rPr>
        <w:t xml:space="preserve"> sugiere </w:t>
      </w:r>
      <w:r w:rsidR="0093445F">
        <w:rPr>
          <w:rFonts w:ascii="Arial" w:hAnsi="Arial" w:cs="Arial"/>
          <w:sz w:val="20"/>
          <w:szCs w:val="20"/>
        </w:rPr>
        <w:t>accede</w:t>
      </w:r>
      <w:r w:rsidR="00E76E98">
        <w:rPr>
          <w:rFonts w:ascii="Arial" w:hAnsi="Arial" w:cs="Arial"/>
          <w:sz w:val="20"/>
          <w:szCs w:val="20"/>
        </w:rPr>
        <w:t>r</w:t>
      </w:r>
      <w:r w:rsidR="0093445F">
        <w:rPr>
          <w:rFonts w:ascii="Arial" w:hAnsi="Arial" w:cs="Arial"/>
          <w:sz w:val="20"/>
          <w:szCs w:val="20"/>
        </w:rPr>
        <w:t xml:space="preserve"> a la solicitud, </w:t>
      </w:r>
      <w:r w:rsidR="008569D0">
        <w:rPr>
          <w:rFonts w:ascii="Arial" w:hAnsi="Arial" w:cs="Arial"/>
          <w:sz w:val="20"/>
          <w:szCs w:val="20"/>
        </w:rPr>
        <w:t xml:space="preserve">levantado de </w:t>
      </w:r>
      <w:r w:rsidR="00E76E98">
        <w:rPr>
          <w:rFonts w:ascii="Arial" w:hAnsi="Arial" w:cs="Arial"/>
          <w:sz w:val="20"/>
          <w:szCs w:val="20"/>
        </w:rPr>
        <w:t xml:space="preserve">la </w:t>
      </w:r>
      <w:r w:rsidR="008569D0">
        <w:rPr>
          <w:rFonts w:ascii="Arial" w:hAnsi="Arial" w:cs="Arial"/>
          <w:sz w:val="20"/>
          <w:szCs w:val="20"/>
        </w:rPr>
        <w:t>previa</w:t>
      </w:r>
      <w:r w:rsidR="00E76E98">
        <w:rPr>
          <w:rFonts w:ascii="Arial" w:hAnsi="Arial" w:cs="Arial"/>
          <w:sz w:val="20"/>
          <w:szCs w:val="20"/>
        </w:rPr>
        <w:t xml:space="preserve"> Resistencia de Materiales 2 para la</w:t>
      </w:r>
      <w:r w:rsidR="006E76B4">
        <w:rPr>
          <w:rFonts w:ascii="Arial" w:hAnsi="Arial" w:cs="Arial"/>
          <w:sz w:val="20"/>
          <w:szCs w:val="20"/>
        </w:rPr>
        <w:t xml:space="preserve"> </w:t>
      </w:r>
      <w:r w:rsidR="0093445F">
        <w:rPr>
          <w:rFonts w:ascii="Arial" w:hAnsi="Arial" w:cs="Arial"/>
          <w:sz w:val="20"/>
          <w:szCs w:val="20"/>
        </w:rPr>
        <w:t>inscripción al curso</w:t>
      </w:r>
      <w:r w:rsidR="00E76E98">
        <w:rPr>
          <w:rFonts w:ascii="Arial" w:hAnsi="Arial" w:cs="Arial"/>
          <w:sz w:val="20"/>
          <w:szCs w:val="20"/>
        </w:rPr>
        <w:t xml:space="preserve"> de la</w:t>
      </w:r>
      <w:r w:rsidR="0093445F">
        <w:rPr>
          <w:rFonts w:ascii="Arial" w:hAnsi="Arial" w:cs="Arial"/>
          <w:sz w:val="20"/>
          <w:szCs w:val="20"/>
        </w:rPr>
        <w:t xml:space="preserve"> UC Mecánica Estructural</w:t>
      </w:r>
      <w:r w:rsidR="00E76E98">
        <w:rPr>
          <w:rFonts w:ascii="Arial" w:hAnsi="Arial" w:cs="Arial"/>
          <w:sz w:val="20"/>
          <w:szCs w:val="20"/>
        </w:rPr>
        <w:t>.</w:t>
      </w:r>
    </w:p>
    <w:p w14:paraId="40B7CC0C" w14:textId="77777777" w:rsidR="004F07CD" w:rsidRDefault="004F07CD" w:rsidP="00624215">
      <w:pPr>
        <w:spacing w:after="160" w:line="25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6 - </w:t>
      </w:r>
      <w:r w:rsidRPr="004F07CD">
        <w:rPr>
          <w:rFonts w:ascii="Arial" w:hAnsi="Arial" w:cs="Arial"/>
        </w:rPr>
        <w:t>rt-ssaa.fing.edu.uy #311380</w:t>
      </w:r>
      <w:r>
        <w:rPr>
          <w:rFonts w:ascii="Arial" w:hAnsi="Arial" w:cs="Arial"/>
        </w:rPr>
        <w:t>-</w:t>
      </w:r>
      <w:r w:rsidRPr="004F07CD">
        <w:rPr>
          <w:rFonts w:ascii="Arial" w:hAnsi="Arial" w:cs="Arial"/>
        </w:rPr>
        <w:t xml:space="preserve"> Romina Da Costa Pérez</w:t>
      </w:r>
      <w:r w:rsidR="0093445F">
        <w:rPr>
          <w:rFonts w:ascii="Arial" w:hAnsi="Arial" w:cs="Arial"/>
        </w:rPr>
        <w:br/>
      </w:r>
      <w:r w:rsidR="00E76E98">
        <w:rPr>
          <w:rFonts w:ascii="Arial" w:hAnsi="Arial" w:cs="Arial"/>
          <w:sz w:val="20"/>
          <w:szCs w:val="20"/>
        </w:rPr>
        <w:t xml:space="preserve">Vista la solicitud de la estudiante y considerando el semestre cursado en Universidad Estadual de </w:t>
      </w:r>
      <w:proofErr w:type="spellStart"/>
      <w:r w:rsidR="00E76E98">
        <w:rPr>
          <w:rFonts w:ascii="Arial" w:hAnsi="Arial" w:cs="Arial"/>
          <w:sz w:val="20"/>
          <w:szCs w:val="20"/>
        </w:rPr>
        <w:t>Maringá</w:t>
      </w:r>
      <w:proofErr w:type="spellEnd"/>
      <w:r w:rsidR="00E76E98">
        <w:rPr>
          <w:rFonts w:ascii="Arial" w:hAnsi="Arial" w:cs="Arial"/>
          <w:sz w:val="20"/>
          <w:szCs w:val="20"/>
        </w:rPr>
        <w:t xml:space="preserve"> (intercambio en el marco del Programa MARCA), la Comisión de Carrera sugiere acceder a la solicitud, levantado de la previa Resistencia de Materiales 2 para la inscripción al curso de la UC </w:t>
      </w:r>
      <w:r w:rsidR="0093445F" w:rsidRPr="008569D0">
        <w:rPr>
          <w:rFonts w:ascii="Arial" w:hAnsi="Arial" w:cs="Arial"/>
          <w:sz w:val="20"/>
          <w:szCs w:val="20"/>
        </w:rPr>
        <w:t>Hormigón</w:t>
      </w:r>
      <w:r w:rsidR="00E76E98">
        <w:rPr>
          <w:rFonts w:ascii="Arial" w:hAnsi="Arial" w:cs="Arial"/>
          <w:sz w:val="20"/>
          <w:szCs w:val="20"/>
        </w:rPr>
        <w:t xml:space="preserve"> Estructural</w:t>
      </w:r>
      <w:r w:rsidR="0093445F" w:rsidRPr="008569D0">
        <w:rPr>
          <w:rFonts w:ascii="Arial" w:hAnsi="Arial" w:cs="Arial"/>
          <w:sz w:val="20"/>
          <w:szCs w:val="20"/>
        </w:rPr>
        <w:t xml:space="preserve"> 1</w:t>
      </w:r>
      <w:r w:rsidR="00E76E98">
        <w:rPr>
          <w:rFonts w:ascii="Arial" w:hAnsi="Arial" w:cs="Arial"/>
          <w:sz w:val="20"/>
          <w:szCs w:val="20"/>
        </w:rPr>
        <w:t>.</w:t>
      </w:r>
    </w:p>
    <w:p w14:paraId="661BACB1" w14:textId="77777777" w:rsidR="001242C2" w:rsidRDefault="001242C2" w:rsidP="00624215">
      <w:pPr>
        <w:spacing w:after="160" w:line="256" w:lineRule="auto"/>
        <w:ind w:left="284" w:hanging="284"/>
        <w:rPr>
          <w:rFonts w:ascii="Arial" w:hAnsi="Arial" w:cs="Arial"/>
        </w:rPr>
      </w:pPr>
    </w:p>
    <w:p w14:paraId="4EBCF551" w14:textId="77777777" w:rsidR="008D255B" w:rsidRPr="008D255B" w:rsidRDefault="00FE52D3" w:rsidP="008D255B">
      <w:pPr>
        <w:rPr>
          <w:rFonts w:ascii="Arial" w:hAnsi="Arial" w:cs="Arial"/>
          <w:sz w:val="20"/>
          <w:szCs w:val="20"/>
          <w:lang w:val="es-UY"/>
        </w:rPr>
      </w:pPr>
      <w:r>
        <w:rPr>
          <w:rFonts w:ascii="Arial" w:hAnsi="Arial" w:cs="Arial"/>
        </w:rPr>
        <w:lastRenderedPageBreak/>
        <w:t xml:space="preserve">7 - </w:t>
      </w:r>
      <w:proofErr w:type="spellStart"/>
      <w:r w:rsidRPr="00FE52D3">
        <w:rPr>
          <w:rFonts w:ascii="Arial" w:hAnsi="Arial" w:cs="Arial"/>
        </w:rPr>
        <w:t>Exp</w:t>
      </w:r>
      <w:proofErr w:type="spellEnd"/>
      <w:r w:rsidRPr="00FE52D3">
        <w:rPr>
          <w:rFonts w:ascii="Arial" w:hAnsi="Arial" w:cs="Arial"/>
        </w:rPr>
        <w:t>. 061100-000137-23</w:t>
      </w:r>
      <w:r>
        <w:rPr>
          <w:rFonts w:ascii="Arial" w:hAnsi="Arial" w:cs="Arial"/>
        </w:rPr>
        <w:t xml:space="preserve"> - </w:t>
      </w:r>
      <w:r w:rsidRPr="003C5A21">
        <w:rPr>
          <w:rFonts w:ascii="Arial" w:hAnsi="Arial" w:cs="Arial"/>
          <w:color w:val="000000"/>
          <w:sz w:val="20"/>
          <w:szCs w:val="20"/>
          <w:shd w:val="clear" w:color="auto" w:fill="FFFFFF"/>
        </w:rPr>
        <w:t>MICAELA BELLÓN GHUIETTI - REVÁLIDA DE CURSOS REALIZADOS EN LA UNIVERSIDAD DE ALICANTE EN EL MARCO DE MOVILIDAD ACADÉMICA PARA LA CARRERA DE INGENIERÍA CIVIL DE FACULTAD DE INGENIERÍA</w:t>
      </w:r>
      <w:r w:rsidR="008D255B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="008D255B" w:rsidRPr="008D255B">
        <w:rPr>
          <w:rFonts w:ascii="Arial" w:hAnsi="Arial" w:cs="Arial"/>
          <w:sz w:val="20"/>
          <w:szCs w:val="20"/>
          <w:lang w:val="es-UY"/>
        </w:rPr>
        <w:t xml:space="preserve">Por el presente informe indicamos las asignaturas o créditos que corresponden ser revalidados para la Carrera de Ingeniería Civil de nuestra Facultad a Micaela Bellón </w:t>
      </w:r>
      <w:proofErr w:type="spellStart"/>
      <w:r w:rsidR="008D255B" w:rsidRPr="008D255B">
        <w:rPr>
          <w:rFonts w:ascii="Arial" w:hAnsi="Arial" w:cs="Arial"/>
          <w:sz w:val="20"/>
          <w:szCs w:val="20"/>
          <w:lang w:val="es-UY"/>
        </w:rPr>
        <w:t>Ghuietti</w:t>
      </w:r>
      <w:proofErr w:type="spellEnd"/>
      <w:r w:rsidR="008D255B" w:rsidRPr="008D255B">
        <w:rPr>
          <w:rFonts w:ascii="Arial" w:hAnsi="Arial" w:cs="Arial"/>
          <w:sz w:val="20"/>
          <w:szCs w:val="20"/>
          <w:lang w:val="es-UY"/>
        </w:rPr>
        <w:t>, por sus estudios realizados en la Universidad de Alicante en el marco de movilidad académica para la Carrera de Ingeniería Civil de Facultad de Ingeniería.</w:t>
      </w:r>
    </w:p>
    <w:p w14:paraId="421BF74C" w14:textId="77777777" w:rsidR="008D255B" w:rsidRPr="008D255B" w:rsidRDefault="008D255B" w:rsidP="008D255B">
      <w:pPr>
        <w:rPr>
          <w:rFonts w:ascii="Arial" w:hAnsi="Arial" w:cs="Arial"/>
          <w:sz w:val="20"/>
          <w:szCs w:val="20"/>
          <w:lang w:val="es-UY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83"/>
        <w:gridCol w:w="4337"/>
      </w:tblGrid>
      <w:tr w:rsidR="008D255B" w:rsidRPr="008D255B" w14:paraId="0EB13013" w14:textId="77777777" w:rsidTr="00323F2D">
        <w:tc>
          <w:tcPr>
            <w:tcW w:w="4698" w:type="dxa"/>
          </w:tcPr>
          <w:p w14:paraId="45EAF467" w14:textId="77777777" w:rsidR="008D255B" w:rsidRPr="008D255B" w:rsidRDefault="008D255B" w:rsidP="00323F2D">
            <w:pPr>
              <w:ind w:left="426" w:hanging="426"/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</w:pPr>
            <w:r w:rsidRPr="008D255B"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  <w:t>Universidad de Alicante</w:t>
            </w:r>
          </w:p>
        </w:tc>
        <w:tc>
          <w:tcPr>
            <w:tcW w:w="4698" w:type="dxa"/>
          </w:tcPr>
          <w:p w14:paraId="61AEEC6E" w14:textId="77777777" w:rsidR="008D255B" w:rsidRPr="008D255B" w:rsidRDefault="008D255B" w:rsidP="00323F2D">
            <w:pPr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</w:pPr>
            <w:r w:rsidRPr="008D255B"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  <w:t>Carrera de Ingeniería Civil Facultad de Ingeniería</w:t>
            </w:r>
          </w:p>
        </w:tc>
      </w:tr>
      <w:tr w:rsidR="008D255B" w:rsidRPr="008D255B" w14:paraId="71F04E85" w14:textId="77777777" w:rsidTr="00323F2D">
        <w:tc>
          <w:tcPr>
            <w:tcW w:w="4698" w:type="dxa"/>
          </w:tcPr>
          <w:p w14:paraId="3E8E02E6" w14:textId="77777777" w:rsidR="008D255B" w:rsidRPr="008D255B" w:rsidRDefault="008D255B" w:rsidP="00323F2D">
            <w:pPr>
              <w:ind w:left="426" w:hanging="426"/>
              <w:rPr>
                <w:rFonts w:ascii="Arial" w:hAnsi="Arial" w:cs="Arial"/>
                <w:sz w:val="20"/>
                <w:szCs w:val="20"/>
                <w:vertAlign w:val="superscript"/>
                <w:lang w:val="es-UY"/>
              </w:rPr>
            </w:pPr>
            <w:proofErr w:type="spellStart"/>
            <w:proofErr w:type="gramStart"/>
            <w:r w:rsidRPr="008D255B">
              <w:rPr>
                <w:rFonts w:ascii="Arial" w:hAnsi="Arial" w:cs="Arial"/>
                <w:sz w:val="20"/>
                <w:szCs w:val="20"/>
                <w:lang w:val="es-UY"/>
              </w:rPr>
              <w:t>StructuralanalysisI</w:t>
            </w:r>
            <w:proofErr w:type="spellEnd"/>
            <w:r w:rsidRPr="008D255B">
              <w:rPr>
                <w:rFonts w:ascii="Arial" w:hAnsi="Arial" w:cs="Arial"/>
                <w:sz w:val="20"/>
                <w:szCs w:val="20"/>
                <w:vertAlign w:val="superscript"/>
                <w:lang w:val="es-UY"/>
              </w:rPr>
              <w:t>(</w:t>
            </w:r>
            <w:proofErr w:type="gramEnd"/>
            <w:r w:rsidRPr="008D255B">
              <w:rPr>
                <w:rFonts w:ascii="Arial" w:hAnsi="Arial" w:cs="Arial"/>
                <w:sz w:val="20"/>
                <w:szCs w:val="20"/>
                <w:vertAlign w:val="superscript"/>
                <w:lang w:val="es-UY"/>
              </w:rPr>
              <w:t>*)</w:t>
            </w:r>
          </w:p>
        </w:tc>
        <w:tc>
          <w:tcPr>
            <w:tcW w:w="4698" w:type="dxa"/>
          </w:tcPr>
          <w:p w14:paraId="6911FBA8" w14:textId="77777777" w:rsidR="008D255B" w:rsidRPr="008D255B" w:rsidRDefault="008D255B" w:rsidP="00323F2D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D255B">
              <w:rPr>
                <w:rFonts w:ascii="Arial" w:hAnsi="Arial" w:cs="Arial"/>
                <w:sz w:val="20"/>
                <w:szCs w:val="20"/>
                <w:lang w:val="es-UY"/>
              </w:rPr>
              <w:t>Resistencia de materiales 1</w:t>
            </w:r>
            <w:r w:rsidRPr="008D255B">
              <w:rPr>
                <w:rFonts w:ascii="Arial" w:hAnsi="Arial" w:cs="Arial"/>
                <w:sz w:val="20"/>
                <w:szCs w:val="20"/>
                <w:vertAlign w:val="superscript"/>
                <w:lang w:val="es-UY"/>
              </w:rPr>
              <w:t>(*)</w:t>
            </w:r>
          </w:p>
        </w:tc>
      </w:tr>
      <w:tr w:rsidR="008D255B" w:rsidRPr="008D255B" w14:paraId="51D77389" w14:textId="77777777" w:rsidTr="00323F2D">
        <w:tc>
          <w:tcPr>
            <w:tcW w:w="4698" w:type="dxa"/>
          </w:tcPr>
          <w:p w14:paraId="2B013323" w14:textId="77777777" w:rsidR="008D255B" w:rsidRPr="00591BDC" w:rsidRDefault="008D255B" w:rsidP="00323F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1BDC">
              <w:rPr>
                <w:rFonts w:ascii="Arial" w:hAnsi="Arial" w:cs="Arial"/>
                <w:sz w:val="20"/>
                <w:szCs w:val="20"/>
                <w:lang w:val="en-US"/>
              </w:rPr>
              <w:t>Construction procedures and machinery in public works</w:t>
            </w:r>
          </w:p>
        </w:tc>
        <w:tc>
          <w:tcPr>
            <w:tcW w:w="4698" w:type="dxa"/>
          </w:tcPr>
          <w:p w14:paraId="68139211" w14:textId="77777777" w:rsidR="008D255B" w:rsidRPr="008D255B" w:rsidRDefault="008D255B" w:rsidP="00323F2D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8D255B">
              <w:rPr>
                <w:rFonts w:ascii="Arial" w:hAnsi="Arial" w:cs="Arial"/>
                <w:sz w:val="20"/>
                <w:szCs w:val="20"/>
                <w:lang w:val="es-UY"/>
              </w:rPr>
              <w:t>Procedimientos de construcción para obras viales y de suelos</w:t>
            </w:r>
          </w:p>
        </w:tc>
      </w:tr>
      <w:tr w:rsidR="008D255B" w:rsidRPr="008D255B" w14:paraId="5D344535" w14:textId="77777777" w:rsidTr="00323F2D">
        <w:tc>
          <w:tcPr>
            <w:tcW w:w="4698" w:type="dxa"/>
          </w:tcPr>
          <w:p w14:paraId="5178350C" w14:textId="77777777" w:rsidR="008D255B" w:rsidRPr="00591BDC" w:rsidRDefault="008D255B" w:rsidP="00323F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1BDC">
              <w:rPr>
                <w:rFonts w:ascii="Arial" w:hAnsi="Arial" w:cs="Arial"/>
                <w:sz w:val="20"/>
                <w:szCs w:val="20"/>
                <w:lang w:val="en-US"/>
              </w:rPr>
              <w:t xml:space="preserve">Land, </w:t>
            </w:r>
            <w:proofErr w:type="gramStart"/>
            <w:r w:rsidRPr="00591BDC">
              <w:rPr>
                <w:rFonts w:ascii="Arial" w:hAnsi="Arial" w:cs="Arial"/>
                <w:sz w:val="20"/>
                <w:szCs w:val="20"/>
                <w:lang w:val="en-US"/>
              </w:rPr>
              <w:t>transportation</w:t>
            </w:r>
            <w:proofErr w:type="gramEnd"/>
            <w:r w:rsidRPr="00591BDC">
              <w:rPr>
                <w:rFonts w:ascii="Arial" w:hAnsi="Arial" w:cs="Arial"/>
                <w:sz w:val="20"/>
                <w:szCs w:val="20"/>
                <w:lang w:val="en-US"/>
              </w:rPr>
              <w:t xml:space="preserve"> and environmental engineering</w:t>
            </w:r>
          </w:p>
        </w:tc>
        <w:tc>
          <w:tcPr>
            <w:tcW w:w="4698" w:type="dxa"/>
          </w:tcPr>
          <w:p w14:paraId="0B97E4E1" w14:textId="77777777" w:rsidR="008D255B" w:rsidRPr="008D255B" w:rsidRDefault="008D255B" w:rsidP="00323F2D">
            <w:pPr>
              <w:rPr>
                <w:rFonts w:ascii="Arial" w:hAnsi="Arial" w:cs="Arial"/>
                <w:i/>
                <w:iCs/>
                <w:sz w:val="20"/>
                <w:szCs w:val="20"/>
                <w:lang w:val="es-UY"/>
              </w:rPr>
            </w:pPr>
            <w:r w:rsidRPr="008D255B">
              <w:rPr>
                <w:rFonts w:ascii="Arial" w:hAnsi="Arial" w:cs="Arial"/>
                <w:sz w:val="20"/>
                <w:szCs w:val="20"/>
                <w:lang w:val="es-UY"/>
              </w:rPr>
              <w:t xml:space="preserve">9 créditos en el área de conocimiento </w:t>
            </w:r>
            <w:r w:rsidRPr="008D255B">
              <w:rPr>
                <w:rFonts w:ascii="Arial" w:hAnsi="Arial" w:cs="Arial"/>
                <w:i/>
                <w:iCs/>
                <w:sz w:val="20"/>
                <w:szCs w:val="20"/>
                <w:lang w:val="es-UY"/>
              </w:rPr>
              <w:t>Administración y Gestión</w:t>
            </w:r>
          </w:p>
        </w:tc>
      </w:tr>
      <w:tr w:rsidR="008D255B" w:rsidRPr="008D255B" w14:paraId="2FC37FE6" w14:textId="77777777" w:rsidTr="00323F2D">
        <w:tc>
          <w:tcPr>
            <w:tcW w:w="4698" w:type="dxa"/>
            <w:vAlign w:val="center"/>
          </w:tcPr>
          <w:p w14:paraId="394FE84F" w14:textId="77777777" w:rsidR="008D255B" w:rsidRPr="00591BDC" w:rsidRDefault="008D255B" w:rsidP="00323F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1BDC">
              <w:rPr>
                <w:rFonts w:ascii="Arial" w:hAnsi="Arial" w:cs="Arial"/>
                <w:sz w:val="20"/>
                <w:szCs w:val="20"/>
                <w:lang w:val="en-US"/>
              </w:rPr>
              <w:t>Planning and operating transport infrastructures</w:t>
            </w:r>
          </w:p>
        </w:tc>
        <w:tc>
          <w:tcPr>
            <w:tcW w:w="4698" w:type="dxa"/>
            <w:vAlign w:val="center"/>
          </w:tcPr>
          <w:p w14:paraId="498FE14F" w14:textId="77777777" w:rsidR="008D255B" w:rsidRPr="008D255B" w:rsidRDefault="008D255B" w:rsidP="00323F2D">
            <w:pPr>
              <w:rPr>
                <w:rFonts w:ascii="Arial" w:hAnsi="Arial" w:cs="Arial"/>
                <w:sz w:val="20"/>
                <w:szCs w:val="20"/>
              </w:rPr>
            </w:pPr>
            <w:r w:rsidRPr="008D255B">
              <w:rPr>
                <w:rFonts w:ascii="Arial" w:hAnsi="Arial" w:cs="Arial"/>
                <w:sz w:val="20"/>
                <w:szCs w:val="20"/>
              </w:rPr>
              <w:t>Introducción al transporte</w:t>
            </w:r>
          </w:p>
        </w:tc>
      </w:tr>
    </w:tbl>
    <w:p w14:paraId="7A0E591E" w14:textId="77777777" w:rsidR="008D255B" w:rsidRPr="008D255B" w:rsidRDefault="008D255B" w:rsidP="008D255B">
      <w:pPr>
        <w:rPr>
          <w:rFonts w:ascii="Arial" w:hAnsi="Arial" w:cs="Arial"/>
          <w:sz w:val="20"/>
          <w:szCs w:val="20"/>
          <w:lang w:val="es-UY"/>
        </w:rPr>
      </w:pPr>
    </w:p>
    <w:p w14:paraId="137DC771" w14:textId="77777777" w:rsidR="008D255B" w:rsidRDefault="008D255B" w:rsidP="008D255B">
      <w:pPr>
        <w:rPr>
          <w:rFonts w:ascii="Arial" w:hAnsi="Arial" w:cs="Arial"/>
          <w:sz w:val="20"/>
          <w:szCs w:val="20"/>
          <w:lang w:val="es-UY"/>
        </w:rPr>
      </w:pPr>
      <w:r w:rsidRPr="008D255B">
        <w:rPr>
          <w:rFonts w:ascii="Arial" w:hAnsi="Arial" w:cs="Arial"/>
          <w:sz w:val="20"/>
          <w:szCs w:val="20"/>
          <w:vertAlign w:val="superscript"/>
          <w:lang w:val="es-UY"/>
        </w:rPr>
        <w:t xml:space="preserve">(*) </w:t>
      </w:r>
      <w:r w:rsidRPr="008D255B">
        <w:rPr>
          <w:rFonts w:ascii="Arial" w:hAnsi="Arial" w:cs="Arial"/>
          <w:sz w:val="20"/>
          <w:szCs w:val="20"/>
          <w:lang w:val="es-UY"/>
        </w:rPr>
        <w:t xml:space="preserve">Los programas de las UC difieren en algunos de sus temas, por lo que se sugiere a la estudiante tener en cuenta que puede necesitar estudiar por su cuenta algunos de los temas de Resistencia de Materiales 1 para poder hacer un correcto seguimiento de las UC que la tienen de previa. </w:t>
      </w:r>
    </w:p>
    <w:p w14:paraId="5B58F11F" w14:textId="77777777" w:rsidR="008D255B" w:rsidRDefault="008D255B" w:rsidP="008D255B">
      <w:pPr>
        <w:rPr>
          <w:rFonts w:ascii="Arial" w:hAnsi="Arial" w:cs="Arial"/>
          <w:sz w:val="20"/>
          <w:szCs w:val="20"/>
          <w:lang w:val="es-UY"/>
        </w:rPr>
      </w:pPr>
    </w:p>
    <w:p w14:paraId="7E271F81" w14:textId="77777777" w:rsidR="001242C2" w:rsidRPr="001242C2" w:rsidRDefault="001545CA" w:rsidP="001242C2">
      <w:pPr>
        <w:ind w:left="426" w:hanging="426"/>
        <w:rPr>
          <w:rFonts w:ascii="Arial" w:hAnsi="Arial" w:cs="Arial"/>
          <w:sz w:val="20"/>
          <w:szCs w:val="20"/>
        </w:rPr>
      </w:pPr>
      <w:r w:rsidRPr="001545CA">
        <w:rPr>
          <w:rFonts w:ascii="Arial" w:hAnsi="Arial" w:cs="Arial"/>
          <w:color w:val="000000"/>
          <w:shd w:val="clear" w:color="auto" w:fill="FFFFFF"/>
        </w:rPr>
        <w:t xml:space="preserve">8 - </w:t>
      </w:r>
      <w:proofErr w:type="spellStart"/>
      <w:r>
        <w:rPr>
          <w:rFonts w:ascii="Arial" w:hAnsi="Arial" w:cs="Arial"/>
        </w:rPr>
        <w:t>Exp</w:t>
      </w:r>
      <w:proofErr w:type="spellEnd"/>
      <w:r>
        <w:rPr>
          <w:rFonts w:ascii="Arial" w:hAnsi="Arial" w:cs="Arial"/>
        </w:rPr>
        <w:t xml:space="preserve">. 061610-000390-23 - </w:t>
      </w:r>
      <w:r>
        <w:rPr>
          <w:rFonts w:ascii="Arial" w:hAnsi="Arial" w:cs="Arial"/>
          <w:color w:val="000000"/>
          <w:shd w:val="clear" w:color="auto" w:fill="FFFFFF"/>
        </w:rPr>
        <w:t>31/05/2023 Vto</w:t>
      </w:r>
      <w:r w:rsidRPr="001545CA">
        <w:rPr>
          <w:rFonts w:ascii="Arial" w:hAnsi="Arial" w:cs="Arial"/>
          <w:color w:val="000000"/>
          <w:shd w:val="clear" w:color="auto" w:fill="FFFFFF"/>
        </w:rPr>
        <w:t>. RDC V</w:t>
      </w:r>
      <w:r>
        <w:rPr>
          <w:rFonts w:ascii="Arial" w:hAnsi="Arial" w:cs="Arial"/>
          <w:color w:val="000000"/>
          <w:shd w:val="clear" w:color="auto" w:fill="FFFFFF"/>
        </w:rPr>
        <w:t xml:space="preserve">idal Pérez Myriam Silvana, </w:t>
      </w:r>
      <w:r w:rsidRPr="001545CA">
        <w:rPr>
          <w:rFonts w:ascii="Arial" w:hAnsi="Arial" w:cs="Arial"/>
          <w:color w:val="000000"/>
          <w:shd w:val="clear" w:color="auto" w:fill="FFFFFF"/>
        </w:rPr>
        <w:t>65549 IET</w:t>
      </w:r>
      <w:r w:rsidR="00B45C03">
        <w:rPr>
          <w:rFonts w:ascii="Arial" w:hAnsi="Arial" w:cs="Arial"/>
          <w:color w:val="000000"/>
          <w:shd w:val="clear" w:color="auto" w:fill="FFFFFF"/>
        </w:rPr>
        <w:br/>
      </w:r>
      <w:r w:rsidR="001242C2" w:rsidRPr="001242C2">
        <w:rPr>
          <w:rFonts w:ascii="Arial" w:hAnsi="Arial" w:cs="Arial"/>
          <w:sz w:val="20"/>
          <w:szCs w:val="20"/>
        </w:rPr>
        <w:t>Visto el vencimiento de la Dedicación Compensada de la secretaria de la CCIC, Myriam S. Vidal Pérez (Nº de Cargo 65549), se sugiere la renovación desde el 01/06/2023 por un período de un año (hasta el 31/05/2024)</w:t>
      </w:r>
    </w:p>
    <w:p w14:paraId="3DF0919F" w14:textId="77777777" w:rsidR="001242C2" w:rsidRDefault="001242C2" w:rsidP="001242C2">
      <w:pPr>
        <w:rPr>
          <w:rFonts w:ascii="Arial" w:hAnsi="Arial" w:cs="Arial"/>
        </w:rPr>
      </w:pPr>
    </w:p>
    <w:p w14:paraId="510F610B" w14:textId="77777777" w:rsidR="001242C2" w:rsidRPr="001242C2" w:rsidRDefault="001242C2" w:rsidP="001242C2">
      <w:pPr>
        <w:ind w:left="426" w:hanging="284"/>
        <w:jc w:val="both"/>
        <w:rPr>
          <w:rFonts w:ascii="Arial" w:hAnsi="Arial" w:cs="Arial"/>
          <w:sz w:val="20"/>
          <w:szCs w:val="20"/>
        </w:rPr>
      </w:pPr>
      <w:r w:rsidRPr="001242C2">
        <w:rPr>
          <w:rFonts w:ascii="Arial" w:hAnsi="Arial" w:cs="Arial"/>
          <w:sz w:val="20"/>
          <w:szCs w:val="20"/>
        </w:rPr>
        <w:t xml:space="preserve">    Atento al acuerdo existente entre los Instituto del IMFIA e IET, esta compensación salarial será a cargo:</w:t>
      </w:r>
    </w:p>
    <w:p w14:paraId="560ACC7E" w14:textId="77777777" w:rsidR="001242C2" w:rsidRDefault="001242C2" w:rsidP="001242C2">
      <w:pPr>
        <w:rPr>
          <w:rFonts w:ascii="Arial" w:hAnsi="Arial" w:cs="Arial"/>
        </w:rPr>
      </w:pPr>
    </w:p>
    <w:p w14:paraId="7753F462" w14:textId="77777777" w:rsidR="001242C2" w:rsidRPr="001242C2" w:rsidRDefault="001242C2" w:rsidP="001242C2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1242C2">
        <w:rPr>
          <w:rFonts w:ascii="Arial" w:hAnsi="Arial" w:cs="Arial"/>
          <w:sz w:val="20"/>
          <w:szCs w:val="20"/>
        </w:rPr>
        <w:t>del IET por el período comprendido entre los días 01/06/2023 y 30/11/2023</w:t>
      </w:r>
    </w:p>
    <w:p w14:paraId="6AD3420B" w14:textId="77777777" w:rsidR="001242C2" w:rsidRPr="001242C2" w:rsidRDefault="001242C2" w:rsidP="001242C2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1242C2">
        <w:rPr>
          <w:rFonts w:ascii="Arial" w:hAnsi="Arial" w:cs="Arial"/>
          <w:sz w:val="20"/>
          <w:szCs w:val="20"/>
        </w:rPr>
        <w:t>del IMFIA por el período comprendido entre los días 01/12/2023 y 31/05/</w:t>
      </w:r>
      <w:proofErr w:type="gramStart"/>
      <w:r w:rsidRPr="001242C2">
        <w:rPr>
          <w:rFonts w:ascii="Arial" w:hAnsi="Arial" w:cs="Arial"/>
          <w:sz w:val="20"/>
          <w:szCs w:val="20"/>
        </w:rPr>
        <w:t>2024..</w:t>
      </w:r>
      <w:proofErr w:type="gramEnd"/>
    </w:p>
    <w:p w14:paraId="4599964F" w14:textId="77777777" w:rsidR="001242C2" w:rsidRDefault="001242C2" w:rsidP="001242C2">
      <w:pPr>
        <w:rPr>
          <w:rFonts w:ascii="Arial" w:hAnsi="Arial" w:cs="Arial"/>
        </w:rPr>
      </w:pPr>
    </w:p>
    <w:p w14:paraId="30282759" w14:textId="77777777" w:rsidR="00041C05" w:rsidRPr="00041C05" w:rsidRDefault="0079359F" w:rsidP="00041C05">
      <w:pPr>
        <w:ind w:left="426" w:hanging="426"/>
        <w:rPr>
          <w:rFonts w:ascii="Arial" w:hAnsi="Arial" w:cs="Arial"/>
          <w:sz w:val="20"/>
          <w:szCs w:val="20"/>
          <w:lang w:val="es-UY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9 - </w:t>
      </w:r>
      <w:proofErr w:type="spellStart"/>
      <w:r>
        <w:rPr>
          <w:rFonts w:ascii="Arial" w:hAnsi="Arial" w:cs="Arial"/>
        </w:rPr>
        <w:t>Exp</w:t>
      </w:r>
      <w:proofErr w:type="spellEnd"/>
      <w:r>
        <w:rPr>
          <w:rFonts w:ascii="Arial" w:hAnsi="Arial" w:cs="Arial"/>
        </w:rPr>
        <w:t xml:space="preserve">. 060130-501266-21 - </w:t>
      </w:r>
      <w:r w:rsidRPr="0079359F">
        <w:rPr>
          <w:rFonts w:ascii="Arial" w:hAnsi="Arial" w:cs="Arial"/>
          <w:color w:val="000000"/>
          <w:shd w:val="clear" w:color="auto" w:fill="FFFFFF"/>
        </w:rPr>
        <w:t>FRANCYS MILAGROS MARCHAN MARTÍNEZ, SOLICITA REVÁLIDA DE SU TÍTULO DE INGENIERO EN CONSTRUCCIÓN CIVIL OBTENIDO EN LA UNIVERSIDAD POLITÉCNICA TERRITORIAL DEL NORTE DE MONAGAS "LUDOVICO SILVA", VENEZUELA</w:t>
      </w:r>
      <w:r w:rsidR="001242C2">
        <w:rPr>
          <w:rFonts w:ascii="Arial" w:hAnsi="Arial" w:cs="Arial"/>
          <w:color w:val="000000"/>
          <w:shd w:val="clear" w:color="auto" w:fill="FFFFFF"/>
        </w:rPr>
        <w:br/>
      </w:r>
      <w:r w:rsidR="00041C05" w:rsidRPr="00041C05">
        <w:rPr>
          <w:rFonts w:ascii="Arial" w:hAnsi="Arial" w:cs="Arial"/>
          <w:sz w:val="20"/>
          <w:szCs w:val="20"/>
          <w:lang w:val="es-UY"/>
        </w:rPr>
        <w:t xml:space="preserve">Teniendo en cuenta la resolución de la Comisión de Reválida de Título de fecha 6 de diciembre de 2019, indicamos a continuación las asignaturas o créditos que corresponde revalidar para la Carrera de Ingeniería Civil de nuestra Facultad a </w:t>
      </w:r>
      <w:proofErr w:type="spellStart"/>
      <w:r w:rsidR="00041C05" w:rsidRPr="00041C05">
        <w:rPr>
          <w:rFonts w:ascii="Arial" w:hAnsi="Arial" w:cs="Arial"/>
          <w:sz w:val="20"/>
          <w:szCs w:val="20"/>
          <w:lang w:val="es-UY"/>
        </w:rPr>
        <w:t>Francys</w:t>
      </w:r>
      <w:proofErr w:type="spellEnd"/>
      <w:r w:rsidR="00041C05" w:rsidRPr="00041C05">
        <w:rPr>
          <w:rFonts w:ascii="Arial" w:hAnsi="Arial" w:cs="Arial"/>
          <w:sz w:val="20"/>
          <w:szCs w:val="20"/>
          <w:lang w:val="es-UY"/>
        </w:rPr>
        <w:t xml:space="preserve"> Milagros Marchan Martínez, por sus estudios realizados en la carrera de Ingeniería en Construcción Civil en la Universidad Politécnica Territorial del Norte de Monagas “Ludovico Silva”, Venezuela.</w:t>
      </w:r>
    </w:p>
    <w:p w14:paraId="0F7A4239" w14:textId="11B83665" w:rsidR="00041C05" w:rsidRPr="00041C05" w:rsidRDefault="00041C05" w:rsidP="00041C05">
      <w:pPr>
        <w:ind w:left="426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 xml:space="preserve">Para el análisis se tiene en cuenta los informes del </w:t>
      </w:r>
      <w:proofErr w:type="spellStart"/>
      <w:r w:rsidRPr="00041C05">
        <w:rPr>
          <w:rFonts w:ascii="Arial" w:hAnsi="Arial" w:cs="Arial"/>
          <w:sz w:val="20"/>
          <w:szCs w:val="20"/>
          <w:lang w:val="es-UY"/>
        </w:rPr>
        <w:t>Expe</w:t>
      </w:r>
      <w:proofErr w:type="spellEnd"/>
      <w:r w:rsidRPr="00041C05">
        <w:rPr>
          <w:rFonts w:ascii="Arial" w:hAnsi="Arial" w:cs="Arial"/>
          <w:sz w:val="20"/>
          <w:szCs w:val="20"/>
          <w:lang w:val="es-UY"/>
        </w:rPr>
        <w:t>+ 061100-040152-19 del IFFI (folio 369), del IMERL (folio370), DISI (folios 373 al 378), IA (folio 379) y los informes del expediente electrónico 060130-501266-21 de</w:t>
      </w:r>
      <w:r w:rsidR="00C41581">
        <w:rPr>
          <w:rFonts w:ascii="Arial" w:hAnsi="Arial" w:cs="Arial"/>
          <w:sz w:val="20"/>
          <w:szCs w:val="20"/>
          <w:lang w:val="es-UY"/>
        </w:rPr>
        <w:t xml:space="preserve"> </w:t>
      </w:r>
      <w:proofErr w:type="spellStart"/>
      <w:r w:rsidRPr="00041C05">
        <w:rPr>
          <w:rFonts w:ascii="Arial" w:hAnsi="Arial" w:cs="Arial"/>
          <w:sz w:val="20"/>
          <w:szCs w:val="20"/>
          <w:lang w:val="es-UY"/>
        </w:rPr>
        <w:t>lIQ</w:t>
      </w:r>
      <w:proofErr w:type="spellEnd"/>
      <w:r w:rsidRPr="00041C05">
        <w:rPr>
          <w:rFonts w:ascii="Arial" w:hAnsi="Arial" w:cs="Arial"/>
          <w:sz w:val="20"/>
          <w:szCs w:val="20"/>
          <w:lang w:val="es-UY"/>
        </w:rPr>
        <w:t xml:space="preserve"> (Actuación 1), IEM (Actuación 3), INCO (Actuación 5), IMFIA (Actuación 9) e IET (Actuación 10).</w:t>
      </w:r>
    </w:p>
    <w:p w14:paraId="604B43B8" w14:textId="77777777" w:rsidR="00041C05" w:rsidRPr="00041C05" w:rsidRDefault="00041C05" w:rsidP="00041C05">
      <w:pPr>
        <w:ind w:left="426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>Se establece la pertinencia de la reválida de las unidades curriculares o créditos indicados en el cuadro siguiente:</w:t>
      </w:r>
    </w:p>
    <w:p w14:paraId="4271E0D4" w14:textId="77777777" w:rsidR="00041C05" w:rsidRPr="00041C05" w:rsidRDefault="00041C05" w:rsidP="00041C05">
      <w:pPr>
        <w:rPr>
          <w:rFonts w:ascii="Arial" w:hAnsi="Arial" w:cs="Arial"/>
          <w:sz w:val="20"/>
          <w:szCs w:val="20"/>
          <w:lang w:val="es-UY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59"/>
        <w:gridCol w:w="4361"/>
      </w:tblGrid>
      <w:tr w:rsidR="00041C05" w:rsidRPr="00041C05" w14:paraId="0379A4E6" w14:textId="77777777" w:rsidTr="00041C05">
        <w:tc>
          <w:tcPr>
            <w:tcW w:w="4698" w:type="dxa"/>
          </w:tcPr>
          <w:p w14:paraId="25CB0FF1" w14:textId="77777777" w:rsidR="00041C05" w:rsidRPr="00041C05" w:rsidRDefault="00041C05" w:rsidP="00041C05">
            <w:pPr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  <w:t>Universidad Peruana de los Andes</w:t>
            </w:r>
          </w:p>
        </w:tc>
        <w:tc>
          <w:tcPr>
            <w:tcW w:w="4698" w:type="dxa"/>
          </w:tcPr>
          <w:p w14:paraId="7A2F4BBE" w14:textId="77777777" w:rsidR="00041C05" w:rsidRPr="00041C05" w:rsidRDefault="00041C05" w:rsidP="00041C05">
            <w:pPr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  <w:t>Carrera de Ingeniería Civil</w:t>
            </w:r>
          </w:p>
        </w:tc>
      </w:tr>
      <w:tr w:rsidR="00041C05" w:rsidRPr="00041C05" w14:paraId="6F0EAA28" w14:textId="77777777" w:rsidTr="00041C05">
        <w:tc>
          <w:tcPr>
            <w:tcW w:w="4698" w:type="dxa"/>
            <w:vAlign w:val="center"/>
          </w:tcPr>
          <w:p w14:paraId="6CB7BC2E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Matemática Inicia</w:t>
            </w:r>
          </w:p>
          <w:p w14:paraId="5FBB2C7E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Matemática (código D2AB)</w:t>
            </w:r>
          </w:p>
          <w:p w14:paraId="2AA6BA50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Análisis Estadístico</w:t>
            </w:r>
          </w:p>
          <w:p w14:paraId="59464F0D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Matemática (código D4BB)</w:t>
            </w:r>
          </w:p>
        </w:tc>
        <w:tc>
          <w:tcPr>
            <w:tcW w:w="4698" w:type="dxa"/>
            <w:vAlign w:val="center"/>
          </w:tcPr>
          <w:p w14:paraId="79538434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Cálculo 1</w:t>
            </w:r>
          </w:p>
          <w:p w14:paraId="1403C0F8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Cálculo 2</w:t>
            </w:r>
          </w:p>
        </w:tc>
      </w:tr>
      <w:tr w:rsidR="00041C05" w:rsidRPr="00041C05" w14:paraId="4E00C142" w14:textId="77777777" w:rsidTr="00041C05">
        <w:tc>
          <w:tcPr>
            <w:tcW w:w="4698" w:type="dxa"/>
            <w:vAlign w:val="center"/>
          </w:tcPr>
          <w:p w14:paraId="20A2A5FD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lastRenderedPageBreak/>
              <w:t>Mecánica Aplicada</w:t>
            </w:r>
          </w:p>
        </w:tc>
        <w:tc>
          <w:tcPr>
            <w:tcW w:w="4698" w:type="dxa"/>
            <w:vAlign w:val="center"/>
          </w:tcPr>
          <w:p w14:paraId="1AC68C4A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Mecánica Newtoniana</w:t>
            </w:r>
          </w:p>
        </w:tc>
      </w:tr>
      <w:tr w:rsidR="00041C05" w:rsidRPr="00041C05" w14:paraId="76D92946" w14:textId="77777777" w:rsidTr="00041C05">
        <w:tc>
          <w:tcPr>
            <w:tcW w:w="4698" w:type="dxa"/>
            <w:vAlign w:val="center"/>
          </w:tcPr>
          <w:p w14:paraId="0E02DAAB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Física Aplicada</w:t>
            </w:r>
          </w:p>
        </w:tc>
        <w:tc>
          <w:tcPr>
            <w:tcW w:w="4698" w:type="dxa"/>
            <w:vAlign w:val="center"/>
          </w:tcPr>
          <w:p w14:paraId="1E8B95DC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Física 1</w:t>
            </w:r>
          </w:p>
          <w:p w14:paraId="6C00D430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Física experimental 1</w:t>
            </w:r>
          </w:p>
        </w:tc>
      </w:tr>
      <w:tr w:rsidR="00041C05" w:rsidRPr="00041C05" w14:paraId="7CDF69FF" w14:textId="77777777" w:rsidTr="00041C05">
        <w:tc>
          <w:tcPr>
            <w:tcW w:w="4698" w:type="dxa"/>
          </w:tcPr>
          <w:p w14:paraId="04115BBE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Química General</w:t>
            </w:r>
          </w:p>
        </w:tc>
        <w:tc>
          <w:tcPr>
            <w:tcW w:w="4698" w:type="dxa"/>
            <w:vAlign w:val="center"/>
          </w:tcPr>
          <w:p w14:paraId="28F93E7F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 xml:space="preserve">8 </w:t>
            </w:r>
            <w:proofErr w:type="spellStart"/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cdréditos</w:t>
            </w:r>
            <w:proofErr w:type="spellEnd"/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 xml:space="preserve"> en el área </w:t>
            </w:r>
            <w:r w:rsidRPr="00041C05">
              <w:rPr>
                <w:rFonts w:ascii="Arial" w:hAnsi="Arial" w:cs="Arial"/>
                <w:i/>
                <w:iCs/>
                <w:sz w:val="20"/>
                <w:szCs w:val="20"/>
                <w:lang w:val="es-UY"/>
              </w:rPr>
              <w:t xml:space="preserve">Química </w:t>
            </w: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no acumulables con “Principios de química general”</w:t>
            </w:r>
          </w:p>
        </w:tc>
      </w:tr>
      <w:tr w:rsidR="00041C05" w:rsidRPr="00041C05" w14:paraId="13E2E8D5" w14:textId="77777777" w:rsidTr="00041C05">
        <w:tc>
          <w:tcPr>
            <w:tcW w:w="4698" w:type="dxa"/>
          </w:tcPr>
          <w:p w14:paraId="21F25001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Expresión gráfica y dibujo de proyectos</w:t>
            </w:r>
          </w:p>
        </w:tc>
        <w:tc>
          <w:tcPr>
            <w:tcW w:w="4698" w:type="dxa"/>
            <w:vAlign w:val="center"/>
          </w:tcPr>
          <w:p w14:paraId="67F3ED49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Taller de diseño, comunicación y representación gráfica (7 créditos)</w:t>
            </w:r>
          </w:p>
        </w:tc>
      </w:tr>
      <w:tr w:rsidR="00041C05" w:rsidRPr="00041C05" w14:paraId="20D26B34" w14:textId="77777777" w:rsidTr="00041C05">
        <w:tc>
          <w:tcPr>
            <w:tcW w:w="4698" w:type="dxa"/>
            <w:vAlign w:val="center"/>
          </w:tcPr>
          <w:p w14:paraId="030AE8A8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Topografía</w:t>
            </w:r>
          </w:p>
        </w:tc>
        <w:tc>
          <w:tcPr>
            <w:tcW w:w="4698" w:type="dxa"/>
            <w:vAlign w:val="center"/>
          </w:tcPr>
          <w:p w14:paraId="548C2E20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Elementos de topografía</w:t>
            </w:r>
          </w:p>
        </w:tc>
      </w:tr>
      <w:tr w:rsidR="00041C05" w:rsidRPr="00041C05" w14:paraId="3BDDC3F1" w14:textId="77777777" w:rsidTr="00041C05">
        <w:tc>
          <w:tcPr>
            <w:tcW w:w="4698" w:type="dxa"/>
          </w:tcPr>
          <w:p w14:paraId="436771BF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Materiales de Construcción</w:t>
            </w:r>
          </w:p>
        </w:tc>
        <w:tc>
          <w:tcPr>
            <w:tcW w:w="4698" w:type="dxa"/>
            <w:vAlign w:val="center"/>
          </w:tcPr>
          <w:p w14:paraId="72838DA4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Materiales y ensayos</w:t>
            </w:r>
          </w:p>
        </w:tc>
      </w:tr>
      <w:tr w:rsidR="00041C05" w:rsidRPr="00041C05" w14:paraId="5B6FED78" w14:textId="77777777" w:rsidTr="00041C05">
        <w:tc>
          <w:tcPr>
            <w:tcW w:w="4698" w:type="dxa"/>
            <w:vAlign w:val="center"/>
          </w:tcPr>
          <w:p w14:paraId="45B2B5AA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 xml:space="preserve">Mecánica de Fluidos </w:t>
            </w:r>
          </w:p>
        </w:tc>
        <w:tc>
          <w:tcPr>
            <w:tcW w:w="4698" w:type="dxa"/>
            <w:vAlign w:val="center"/>
          </w:tcPr>
          <w:p w14:paraId="73F00EAD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Elementos de mecánica de los fluidos</w:t>
            </w:r>
          </w:p>
        </w:tc>
      </w:tr>
      <w:tr w:rsidR="00041C05" w:rsidRPr="00041C05" w14:paraId="0680CCFD" w14:textId="77777777" w:rsidTr="00041C05">
        <w:tc>
          <w:tcPr>
            <w:tcW w:w="4698" w:type="dxa"/>
            <w:vAlign w:val="center"/>
          </w:tcPr>
          <w:p w14:paraId="6FF600B6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Hidrología</w:t>
            </w:r>
          </w:p>
          <w:p w14:paraId="4B864A71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Mecánica de los fluidos para ingenieros</w:t>
            </w:r>
          </w:p>
        </w:tc>
        <w:tc>
          <w:tcPr>
            <w:tcW w:w="4698" w:type="dxa"/>
            <w:vAlign w:val="center"/>
          </w:tcPr>
          <w:p w14:paraId="79E2A27F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proofErr w:type="spellStart"/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Hidrolog</w:t>
            </w:r>
            <w:r w:rsidRPr="00041C05">
              <w:rPr>
                <w:rFonts w:ascii="Arial" w:hAnsi="Arial" w:cs="Arial"/>
                <w:sz w:val="20"/>
                <w:szCs w:val="20"/>
                <w:lang w:val="es-MX"/>
              </w:rPr>
              <w:t>ía</w:t>
            </w:r>
            <w:proofErr w:type="spellEnd"/>
            <w:r w:rsidRPr="00041C05">
              <w:rPr>
                <w:rFonts w:ascii="Arial" w:hAnsi="Arial" w:cs="Arial"/>
                <w:sz w:val="20"/>
                <w:szCs w:val="20"/>
                <w:lang w:val="es-MX"/>
              </w:rPr>
              <w:t xml:space="preserve"> e hidráulica aplicadas</w:t>
            </w:r>
          </w:p>
        </w:tc>
      </w:tr>
      <w:tr w:rsidR="00041C05" w:rsidRPr="00041C05" w14:paraId="0E86F4F8" w14:textId="77777777" w:rsidTr="00041C05">
        <w:tc>
          <w:tcPr>
            <w:tcW w:w="4698" w:type="dxa"/>
            <w:vAlign w:val="center"/>
          </w:tcPr>
          <w:p w14:paraId="1644BA4A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Instalaciones sanitarias y de gas</w:t>
            </w:r>
          </w:p>
          <w:p w14:paraId="65AB5B15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Sistemas hidrosanitarios</w:t>
            </w:r>
          </w:p>
        </w:tc>
        <w:tc>
          <w:tcPr>
            <w:tcW w:w="4698" w:type="dxa"/>
            <w:vAlign w:val="center"/>
          </w:tcPr>
          <w:p w14:paraId="79D2294A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Introducción a la ingeniería sanitaria</w:t>
            </w:r>
          </w:p>
        </w:tc>
      </w:tr>
      <w:tr w:rsidR="00041C05" w:rsidRPr="00C953ED" w14:paraId="289194C5" w14:textId="77777777" w:rsidTr="00041C05">
        <w:tc>
          <w:tcPr>
            <w:tcW w:w="4698" w:type="dxa"/>
            <w:vAlign w:val="center"/>
          </w:tcPr>
          <w:p w14:paraId="6A7095F3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Saneamiento y conservación ambiental</w:t>
            </w:r>
          </w:p>
        </w:tc>
        <w:tc>
          <w:tcPr>
            <w:tcW w:w="4698" w:type="dxa"/>
            <w:vAlign w:val="center"/>
          </w:tcPr>
          <w:p w14:paraId="7C356C88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Elementos de ingeniería ambiental</w:t>
            </w:r>
          </w:p>
        </w:tc>
      </w:tr>
      <w:tr w:rsidR="00041C05" w:rsidRPr="00E836EE" w14:paraId="04D4A19D" w14:textId="77777777" w:rsidTr="00041C05">
        <w:tc>
          <w:tcPr>
            <w:tcW w:w="4698" w:type="dxa"/>
            <w:vAlign w:val="center"/>
          </w:tcPr>
          <w:p w14:paraId="74050AAD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Acueductos, cloacas y drenajes</w:t>
            </w:r>
          </w:p>
        </w:tc>
        <w:tc>
          <w:tcPr>
            <w:tcW w:w="4698" w:type="dxa"/>
            <w:vAlign w:val="center"/>
          </w:tcPr>
          <w:p w14:paraId="00778923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Sistemas de conducción en ingeniería sanitaria</w:t>
            </w:r>
          </w:p>
        </w:tc>
      </w:tr>
      <w:tr w:rsidR="00041C05" w:rsidRPr="00C953ED" w14:paraId="32B4EB6B" w14:textId="77777777" w:rsidTr="00041C05">
        <w:tc>
          <w:tcPr>
            <w:tcW w:w="4698" w:type="dxa"/>
            <w:vAlign w:val="center"/>
          </w:tcPr>
          <w:p w14:paraId="6C48C9B8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Obras hidráulicas</w:t>
            </w:r>
          </w:p>
        </w:tc>
        <w:tc>
          <w:tcPr>
            <w:tcW w:w="4698" w:type="dxa"/>
            <w:vAlign w:val="center"/>
          </w:tcPr>
          <w:p w14:paraId="3F6F7A55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Obras hidráulicas</w:t>
            </w:r>
          </w:p>
        </w:tc>
      </w:tr>
      <w:tr w:rsidR="00041C05" w:rsidRPr="00C953ED" w14:paraId="0FE8CE7F" w14:textId="77777777" w:rsidTr="00041C05">
        <w:tc>
          <w:tcPr>
            <w:tcW w:w="4698" w:type="dxa"/>
            <w:vAlign w:val="center"/>
          </w:tcPr>
          <w:p w14:paraId="61B827DC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Geología Aplicada</w:t>
            </w:r>
          </w:p>
        </w:tc>
        <w:tc>
          <w:tcPr>
            <w:tcW w:w="4698" w:type="dxa"/>
            <w:vAlign w:val="center"/>
          </w:tcPr>
          <w:p w14:paraId="70DE0167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Geología de ingeniería</w:t>
            </w:r>
          </w:p>
        </w:tc>
      </w:tr>
      <w:tr w:rsidR="00041C05" w:rsidRPr="00E836EE" w14:paraId="38D21D79" w14:textId="77777777" w:rsidTr="00041C05">
        <w:tc>
          <w:tcPr>
            <w:tcW w:w="4698" w:type="dxa"/>
            <w:vAlign w:val="center"/>
          </w:tcPr>
          <w:p w14:paraId="71469E33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Mecánica de suelos</w:t>
            </w:r>
          </w:p>
          <w:p w14:paraId="3D2FEFFB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Fundaciones y muros</w:t>
            </w:r>
          </w:p>
        </w:tc>
        <w:tc>
          <w:tcPr>
            <w:tcW w:w="4698" w:type="dxa"/>
            <w:vAlign w:val="center"/>
          </w:tcPr>
          <w:p w14:paraId="731647EC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Introducción a la mecánica de suelos</w:t>
            </w:r>
          </w:p>
        </w:tc>
      </w:tr>
      <w:tr w:rsidR="00041C05" w:rsidRPr="00C953ED" w14:paraId="7B4048EA" w14:textId="77777777" w:rsidTr="00041C05">
        <w:tc>
          <w:tcPr>
            <w:tcW w:w="4698" w:type="dxa"/>
            <w:vAlign w:val="center"/>
          </w:tcPr>
          <w:p w14:paraId="6FC184CB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Obras viales</w:t>
            </w:r>
          </w:p>
          <w:p w14:paraId="6E1057C7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Diseño Vial</w:t>
            </w:r>
          </w:p>
          <w:p w14:paraId="04046D33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Pavimentos</w:t>
            </w:r>
          </w:p>
          <w:p w14:paraId="38DDF367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Ingeniería de tránsito</w:t>
            </w:r>
          </w:p>
          <w:p w14:paraId="35CF80E6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Puentes y ferrocarriles</w:t>
            </w:r>
          </w:p>
        </w:tc>
        <w:tc>
          <w:tcPr>
            <w:tcW w:w="4698" w:type="dxa"/>
            <w:vAlign w:val="center"/>
          </w:tcPr>
          <w:p w14:paraId="7490C028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Caminos y Calles 1</w:t>
            </w:r>
          </w:p>
          <w:p w14:paraId="7028BF1B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Caminos y Calles 2</w:t>
            </w:r>
          </w:p>
          <w:p w14:paraId="66386352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Introducción al transporte</w:t>
            </w:r>
          </w:p>
          <w:p w14:paraId="1C472C04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 xml:space="preserve">Transporte por carretera </w:t>
            </w:r>
          </w:p>
          <w:p w14:paraId="71704627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Transporte Ferroviario</w:t>
            </w:r>
          </w:p>
        </w:tc>
      </w:tr>
      <w:tr w:rsidR="00041C05" w:rsidRPr="00E836EE" w14:paraId="5CB70740" w14:textId="77777777" w:rsidTr="00041C05">
        <w:tc>
          <w:tcPr>
            <w:tcW w:w="4698" w:type="dxa"/>
          </w:tcPr>
          <w:p w14:paraId="6C3A37DC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Resistencia de materiales</w:t>
            </w:r>
          </w:p>
          <w:p w14:paraId="107DE0B2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Análisis estructural</w:t>
            </w:r>
          </w:p>
          <w:p w14:paraId="4821C430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Resistencia de materiales para ingenieros</w:t>
            </w:r>
          </w:p>
        </w:tc>
        <w:tc>
          <w:tcPr>
            <w:tcW w:w="4698" w:type="dxa"/>
            <w:vAlign w:val="center"/>
          </w:tcPr>
          <w:p w14:paraId="52702FC4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Resistencia de materiales 1</w:t>
            </w:r>
          </w:p>
          <w:p w14:paraId="34E5533C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Resistencia de materiales 2</w:t>
            </w:r>
          </w:p>
        </w:tc>
      </w:tr>
      <w:tr w:rsidR="00041C05" w:rsidRPr="00E836EE" w14:paraId="155E5C24" w14:textId="77777777" w:rsidTr="00041C05">
        <w:tc>
          <w:tcPr>
            <w:tcW w:w="4698" w:type="dxa"/>
          </w:tcPr>
          <w:p w14:paraId="749E1603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Concreto armado</w:t>
            </w:r>
          </w:p>
          <w:p w14:paraId="6FBF6347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Fundaciones y muros</w:t>
            </w:r>
          </w:p>
          <w:p w14:paraId="1C50941B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Diseño estructural</w:t>
            </w:r>
          </w:p>
          <w:p w14:paraId="5A4E8648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Acero y madera</w:t>
            </w:r>
          </w:p>
        </w:tc>
        <w:tc>
          <w:tcPr>
            <w:tcW w:w="4698" w:type="dxa"/>
            <w:vAlign w:val="center"/>
          </w:tcPr>
          <w:p w14:paraId="11825406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Hormigón estructural 1</w:t>
            </w:r>
          </w:p>
          <w:p w14:paraId="4FDE11D1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Estructuras de acero</w:t>
            </w:r>
          </w:p>
        </w:tc>
      </w:tr>
      <w:tr w:rsidR="00041C05" w:rsidRPr="00E836EE" w14:paraId="4215D53F" w14:textId="77777777" w:rsidTr="00041C05">
        <w:tc>
          <w:tcPr>
            <w:tcW w:w="4698" w:type="dxa"/>
          </w:tcPr>
          <w:p w14:paraId="6001830E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Gestión de obras sostenibles</w:t>
            </w:r>
          </w:p>
          <w:p w14:paraId="350D8FD8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Tecnología de la construcción</w:t>
            </w:r>
          </w:p>
          <w:p w14:paraId="6454308D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Materiales de construcción</w:t>
            </w:r>
          </w:p>
        </w:tc>
        <w:tc>
          <w:tcPr>
            <w:tcW w:w="4698" w:type="dxa"/>
            <w:vAlign w:val="center"/>
          </w:tcPr>
          <w:p w14:paraId="0CD77E52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12 c</w:t>
            </w:r>
            <w:r w:rsidRPr="00041C05">
              <w:rPr>
                <w:rFonts w:ascii="Arial" w:hAnsi="Arial" w:cs="Arial"/>
                <w:sz w:val="20"/>
                <w:szCs w:val="20"/>
                <w:lang w:val="es-MX"/>
              </w:rPr>
              <w:t xml:space="preserve">réditos en el área de conocimiento </w:t>
            </w:r>
            <w:r w:rsidRPr="00041C05">
              <w:rPr>
                <w:rFonts w:ascii="Arial" w:hAnsi="Arial" w:cs="Arial"/>
                <w:i/>
                <w:iCs/>
                <w:sz w:val="20"/>
                <w:szCs w:val="20"/>
                <w:lang w:val="es-MX"/>
              </w:rPr>
              <w:t>Construcción</w:t>
            </w:r>
            <w:r w:rsidRPr="00041C05">
              <w:rPr>
                <w:rFonts w:ascii="Arial" w:hAnsi="Arial" w:cs="Arial"/>
                <w:sz w:val="20"/>
                <w:szCs w:val="20"/>
                <w:lang w:val="es-MX"/>
              </w:rPr>
              <w:t xml:space="preserve"> no acumulables con la UC Introducción a la construcción</w:t>
            </w:r>
          </w:p>
        </w:tc>
      </w:tr>
      <w:tr w:rsidR="00041C05" w:rsidRPr="00E836EE" w14:paraId="76F2FDC5" w14:textId="77777777" w:rsidTr="00041C05">
        <w:tc>
          <w:tcPr>
            <w:tcW w:w="4698" w:type="dxa"/>
          </w:tcPr>
          <w:p w14:paraId="5AA2BA56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Mantenimiento de obras civiles</w:t>
            </w:r>
          </w:p>
          <w:p w14:paraId="2FD35706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Urbanismo y edificaciones</w:t>
            </w:r>
          </w:p>
        </w:tc>
        <w:tc>
          <w:tcPr>
            <w:tcW w:w="4698" w:type="dxa"/>
            <w:vAlign w:val="center"/>
          </w:tcPr>
          <w:p w14:paraId="59BE5C97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 xml:space="preserve">10 créditos en el área de conocimiento </w:t>
            </w:r>
            <w:r w:rsidRPr="00041C05">
              <w:rPr>
                <w:rFonts w:ascii="Arial" w:hAnsi="Arial" w:cs="Arial"/>
                <w:i/>
                <w:iCs/>
                <w:sz w:val="20"/>
                <w:szCs w:val="20"/>
                <w:lang w:val="es-UY"/>
              </w:rPr>
              <w:t>Construcción</w:t>
            </w:r>
          </w:p>
        </w:tc>
      </w:tr>
      <w:tr w:rsidR="00041C05" w:rsidRPr="00E836EE" w14:paraId="61B30B45" w14:textId="77777777" w:rsidTr="00041C05">
        <w:tc>
          <w:tcPr>
            <w:tcW w:w="4698" w:type="dxa"/>
          </w:tcPr>
          <w:p w14:paraId="62FE6480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Administración de obras</w:t>
            </w:r>
          </w:p>
        </w:tc>
        <w:tc>
          <w:tcPr>
            <w:tcW w:w="4698" w:type="dxa"/>
            <w:vAlign w:val="center"/>
          </w:tcPr>
          <w:p w14:paraId="54627F1B" w14:textId="77777777" w:rsidR="00041C05" w:rsidRPr="00041C05" w:rsidRDefault="00041C05" w:rsidP="00041C05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041C05">
              <w:rPr>
                <w:rFonts w:ascii="Arial" w:hAnsi="Arial" w:cs="Arial"/>
                <w:sz w:val="20"/>
                <w:szCs w:val="20"/>
                <w:lang w:val="es-UY"/>
              </w:rPr>
              <w:t>8 c</w:t>
            </w:r>
            <w:r w:rsidRPr="00041C05">
              <w:rPr>
                <w:rFonts w:ascii="Arial" w:hAnsi="Arial" w:cs="Arial"/>
                <w:sz w:val="20"/>
                <w:szCs w:val="20"/>
                <w:lang w:val="es-MX"/>
              </w:rPr>
              <w:t xml:space="preserve">réditos en el área de conocimiento </w:t>
            </w:r>
            <w:r w:rsidRPr="00041C05">
              <w:rPr>
                <w:rFonts w:ascii="Arial" w:hAnsi="Arial" w:cs="Arial"/>
                <w:i/>
                <w:iCs/>
                <w:sz w:val="20"/>
                <w:szCs w:val="20"/>
                <w:lang w:val="es-MX"/>
              </w:rPr>
              <w:t>Administración y gestión</w:t>
            </w:r>
            <w:r w:rsidRPr="00041C05">
              <w:rPr>
                <w:rFonts w:ascii="Arial" w:hAnsi="Arial" w:cs="Arial"/>
                <w:sz w:val="20"/>
                <w:szCs w:val="20"/>
                <w:lang w:val="es-MX"/>
              </w:rPr>
              <w:t xml:space="preserve"> no acumulables con la UC Costos</w:t>
            </w:r>
          </w:p>
        </w:tc>
      </w:tr>
    </w:tbl>
    <w:p w14:paraId="2CC43574" w14:textId="77777777" w:rsidR="00041C05" w:rsidRPr="00041C05" w:rsidRDefault="00041C05" w:rsidP="00041C05">
      <w:pPr>
        <w:rPr>
          <w:rFonts w:ascii="Arial" w:hAnsi="Arial" w:cs="Arial"/>
          <w:sz w:val="20"/>
          <w:szCs w:val="20"/>
          <w:lang w:val="es-UY"/>
        </w:rPr>
      </w:pPr>
    </w:p>
    <w:p w14:paraId="7E435F61" w14:textId="77777777" w:rsidR="00041C05" w:rsidRPr="00041C05" w:rsidRDefault="00041C05" w:rsidP="00041C05">
      <w:pPr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>No se otorgan reválidas por las siguientes asignaturas cursadas y aprobadas en la Universidad Peruana de los Andes:</w:t>
      </w:r>
    </w:p>
    <w:p w14:paraId="79AF0DF0" w14:textId="77777777" w:rsidR="00041C05" w:rsidRPr="00041C05" w:rsidRDefault="00041C05" w:rsidP="00041C05">
      <w:pPr>
        <w:pStyle w:val="Prrafodelista"/>
        <w:numPr>
          <w:ilvl w:val="0"/>
          <w:numId w:val="10"/>
        </w:numPr>
        <w:spacing w:before="120" w:after="120" w:line="259" w:lineRule="auto"/>
        <w:contextualSpacing/>
        <w:jc w:val="both"/>
        <w:rPr>
          <w:rFonts w:ascii="Arial" w:hAnsi="Arial" w:cs="Arial"/>
          <w:sz w:val="20"/>
          <w:szCs w:val="20"/>
          <w:lang w:val="es-UY"/>
        </w:rPr>
      </w:pPr>
      <w:proofErr w:type="spellStart"/>
      <w:r w:rsidRPr="00041C05">
        <w:rPr>
          <w:rFonts w:ascii="Arial" w:hAnsi="Arial" w:cs="Arial"/>
          <w:sz w:val="20"/>
          <w:szCs w:val="20"/>
          <w:lang w:val="es-UY"/>
        </w:rPr>
        <w:t>Proy</w:t>
      </w:r>
      <w:proofErr w:type="spellEnd"/>
      <w:r w:rsidRPr="00041C05">
        <w:rPr>
          <w:rFonts w:ascii="Arial" w:hAnsi="Arial" w:cs="Arial"/>
          <w:sz w:val="20"/>
          <w:szCs w:val="20"/>
          <w:lang w:val="es-UY"/>
        </w:rPr>
        <w:t xml:space="preserve">. </w:t>
      </w:r>
      <w:proofErr w:type="spellStart"/>
      <w:r w:rsidRPr="00041C05">
        <w:rPr>
          <w:rFonts w:ascii="Arial" w:hAnsi="Arial" w:cs="Arial"/>
          <w:sz w:val="20"/>
          <w:szCs w:val="20"/>
          <w:lang w:val="es-UY"/>
        </w:rPr>
        <w:t>Nac</w:t>
      </w:r>
      <w:proofErr w:type="spellEnd"/>
      <w:r w:rsidRPr="00041C05">
        <w:rPr>
          <w:rFonts w:ascii="Arial" w:hAnsi="Arial" w:cs="Arial"/>
          <w:sz w:val="20"/>
          <w:szCs w:val="20"/>
          <w:lang w:val="es-UY"/>
        </w:rPr>
        <w:t>. y nueva ciudadanía</w:t>
      </w:r>
    </w:p>
    <w:p w14:paraId="4BB69A36" w14:textId="77777777" w:rsidR="00041C05" w:rsidRPr="00041C05" w:rsidRDefault="00041C05" w:rsidP="00041C05">
      <w:pPr>
        <w:pStyle w:val="Prrafodelista"/>
        <w:numPr>
          <w:ilvl w:val="0"/>
          <w:numId w:val="10"/>
        </w:numPr>
        <w:spacing w:before="120" w:after="120" w:line="259" w:lineRule="auto"/>
        <w:contextualSpacing/>
        <w:jc w:val="both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 xml:space="preserve">Taller de </w:t>
      </w:r>
      <w:proofErr w:type="spellStart"/>
      <w:r w:rsidRPr="00041C05">
        <w:rPr>
          <w:rFonts w:ascii="Arial" w:hAnsi="Arial" w:cs="Arial"/>
          <w:sz w:val="20"/>
          <w:szCs w:val="20"/>
          <w:lang w:val="es-UY"/>
        </w:rPr>
        <w:t>inducc</w:t>
      </w:r>
      <w:proofErr w:type="spellEnd"/>
      <w:r w:rsidRPr="00041C05">
        <w:rPr>
          <w:rFonts w:ascii="Arial" w:hAnsi="Arial" w:cs="Arial"/>
          <w:sz w:val="20"/>
          <w:szCs w:val="20"/>
          <w:lang w:val="es-UY"/>
        </w:rPr>
        <w:t xml:space="preserve"> a la </w:t>
      </w:r>
      <w:proofErr w:type="spellStart"/>
      <w:r w:rsidRPr="00041C05">
        <w:rPr>
          <w:rFonts w:ascii="Arial" w:hAnsi="Arial" w:cs="Arial"/>
          <w:sz w:val="20"/>
          <w:szCs w:val="20"/>
          <w:lang w:val="es-UY"/>
        </w:rPr>
        <w:t>univ</w:t>
      </w:r>
      <w:proofErr w:type="spellEnd"/>
      <w:r w:rsidRPr="00041C05">
        <w:rPr>
          <w:rFonts w:ascii="Arial" w:hAnsi="Arial" w:cs="Arial"/>
          <w:sz w:val="20"/>
          <w:szCs w:val="20"/>
          <w:lang w:val="es-UY"/>
        </w:rPr>
        <w:t xml:space="preserve"> y al PNF</w:t>
      </w:r>
    </w:p>
    <w:p w14:paraId="3746E45B" w14:textId="77777777" w:rsidR="00041C05" w:rsidRPr="00041C05" w:rsidRDefault="00041C05" w:rsidP="00041C05">
      <w:pPr>
        <w:pStyle w:val="Prrafodelista"/>
        <w:numPr>
          <w:ilvl w:val="0"/>
          <w:numId w:val="10"/>
        </w:numPr>
        <w:spacing w:before="120" w:after="120" w:line="259" w:lineRule="auto"/>
        <w:contextualSpacing/>
        <w:jc w:val="both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>Optativa institucional</w:t>
      </w:r>
    </w:p>
    <w:p w14:paraId="35B34FA0" w14:textId="77777777" w:rsidR="00041C05" w:rsidRPr="00041C05" w:rsidRDefault="00041C05" w:rsidP="00041C05">
      <w:pPr>
        <w:pStyle w:val="Prrafodelista"/>
        <w:numPr>
          <w:ilvl w:val="0"/>
          <w:numId w:val="10"/>
        </w:numPr>
        <w:spacing w:before="120" w:after="120" w:line="259" w:lineRule="auto"/>
        <w:contextualSpacing/>
        <w:jc w:val="both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>Formación socio crítica (D2BB, D3BB, D4CB, D5BC)</w:t>
      </w:r>
    </w:p>
    <w:p w14:paraId="3B027B6D" w14:textId="77777777" w:rsidR="00041C05" w:rsidRPr="00041C05" w:rsidRDefault="00041C05" w:rsidP="00041C05">
      <w:pPr>
        <w:pStyle w:val="Prrafodelista"/>
        <w:numPr>
          <w:ilvl w:val="0"/>
          <w:numId w:val="10"/>
        </w:numPr>
        <w:spacing w:before="120" w:after="120" w:line="259" w:lineRule="auto"/>
        <w:contextualSpacing/>
        <w:jc w:val="both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>Tutorial proyecto (D2CB, D3CB, D4AB, D5CB)</w:t>
      </w:r>
    </w:p>
    <w:p w14:paraId="6945D751" w14:textId="77777777" w:rsidR="00041C05" w:rsidRPr="00041C05" w:rsidRDefault="00041C05" w:rsidP="00041C05">
      <w:pPr>
        <w:pStyle w:val="Prrafodelista"/>
        <w:numPr>
          <w:ilvl w:val="0"/>
          <w:numId w:val="10"/>
        </w:numPr>
        <w:spacing w:before="120" w:after="120" w:line="259" w:lineRule="auto"/>
        <w:contextualSpacing/>
        <w:jc w:val="both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>Construcción de documentos</w:t>
      </w:r>
    </w:p>
    <w:p w14:paraId="37622CA5" w14:textId="77777777" w:rsidR="00041C05" w:rsidRPr="00041C05" w:rsidRDefault="00041C05" w:rsidP="00041C05">
      <w:pPr>
        <w:pStyle w:val="Prrafodelista"/>
        <w:numPr>
          <w:ilvl w:val="0"/>
          <w:numId w:val="10"/>
        </w:numPr>
        <w:spacing w:before="120" w:after="120" w:line="259" w:lineRule="auto"/>
        <w:contextualSpacing/>
        <w:jc w:val="both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>Salud física</w:t>
      </w:r>
    </w:p>
    <w:p w14:paraId="4C579733" w14:textId="77777777" w:rsidR="00041C05" w:rsidRPr="00041C05" w:rsidRDefault="00041C05" w:rsidP="00041C05">
      <w:pPr>
        <w:pStyle w:val="Prrafodelista"/>
        <w:numPr>
          <w:ilvl w:val="0"/>
          <w:numId w:val="10"/>
        </w:numPr>
        <w:spacing w:before="120" w:after="120" w:line="259" w:lineRule="auto"/>
        <w:contextualSpacing/>
        <w:jc w:val="both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>Cultura</w:t>
      </w:r>
    </w:p>
    <w:p w14:paraId="57505086" w14:textId="77777777" w:rsidR="00041C05" w:rsidRPr="00041C05" w:rsidRDefault="00041C05" w:rsidP="00041C05">
      <w:pPr>
        <w:pStyle w:val="Prrafodelista"/>
        <w:numPr>
          <w:ilvl w:val="0"/>
          <w:numId w:val="10"/>
        </w:numPr>
        <w:spacing w:before="120" w:after="120" w:line="259" w:lineRule="auto"/>
        <w:contextualSpacing/>
        <w:jc w:val="both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>Servicio comunitario</w:t>
      </w:r>
    </w:p>
    <w:p w14:paraId="3F2E0C15" w14:textId="77777777" w:rsidR="00041C05" w:rsidRPr="00041C05" w:rsidRDefault="00041C05" w:rsidP="00041C05">
      <w:pPr>
        <w:pStyle w:val="Prrafodelista"/>
        <w:numPr>
          <w:ilvl w:val="0"/>
          <w:numId w:val="10"/>
        </w:numPr>
        <w:spacing w:before="120" w:after="120" w:line="259" w:lineRule="auto"/>
        <w:contextualSpacing/>
        <w:jc w:val="both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>Idiomas</w:t>
      </w:r>
    </w:p>
    <w:p w14:paraId="64924E94" w14:textId="77777777" w:rsidR="00041C05" w:rsidRPr="00041C05" w:rsidRDefault="00041C05" w:rsidP="00041C05">
      <w:pPr>
        <w:pStyle w:val="Prrafodelista"/>
        <w:numPr>
          <w:ilvl w:val="0"/>
          <w:numId w:val="10"/>
        </w:numPr>
        <w:spacing w:before="120" w:after="120" w:line="259" w:lineRule="auto"/>
        <w:contextualSpacing/>
        <w:jc w:val="both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t>Electricidad y mecánica</w:t>
      </w:r>
    </w:p>
    <w:p w14:paraId="5BDD7282" w14:textId="77777777" w:rsidR="00041C05" w:rsidRDefault="00041C05" w:rsidP="00041C05">
      <w:pPr>
        <w:spacing w:before="240"/>
        <w:rPr>
          <w:rFonts w:ascii="Arial" w:hAnsi="Arial" w:cs="Arial"/>
          <w:sz w:val="20"/>
          <w:szCs w:val="20"/>
          <w:lang w:val="es-UY"/>
        </w:rPr>
      </w:pPr>
      <w:r w:rsidRPr="00041C05">
        <w:rPr>
          <w:rFonts w:ascii="Arial" w:hAnsi="Arial" w:cs="Arial"/>
          <w:sz w:val="20"/>
          <w:szCs w:val="20"/>
          <w:lang w:val="es-UY"/>
        </w:rPr>
        <w:lastRenderedPageBreak/>
        <w:t>Se informa asimismo que las actividades a revalidar por el estudiante no superan el 80% del pensum de la Carrera de Ingeniería Civil de nuestra Facultad.</w:t>
      </w:r>
    </w:p>
    <w:p w14:paraId="597ED0E6" w14:textId="77777777" w:rsidR="0079359F" w:rsidRPr="00AC0548" w:rsidRDefault="0079359F" w:rsidP="00624215">
      <w:pPr>
        <w:spacing w:after="160" w:line="256" w:lineRule="auto"/>
        <w:ind w:left="284" w:hanging="28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120E211" w14:textId="77777777" w:rsidR="00D40065" w:rsidRDefault="0090174D" w:rsidP="00624215">
      <w:pPr>
        <w:spacing w:after="160" w:line="256" w:lineRule="auto"/>
        <w:ind w:left="284" w:hanging="28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10 - </w:t>
      </w:r>
      <w:r w:rsidR="00426EA5">
        <w:rPr>
          <w:rFonts w:ascii="Arial" w:hAnsi="Arial" w:cs="Arial"/>
          <w:color w:val="000000"/>
          <w:shd w:val="clear" w:color="auto" w:fill="FFFFFF"/>
        </w:rPr>
        <w:t>rt-ssaa.fing.edu.uy #315374 -</w:t>
      </w:r>
      <w:r w:rsidR="00426EA5" w:rsidRPr="00426EA5">
        <w:rPr>
          <w:rFonts w:ascii="Arial" w:hAnsi="Arial" w:cs="Arial"/>
          <w:color w:val="000000"/>
          <w:shd w:val="clear" w:color="auto" w:fill="FFFFFF"/>
        </w:rPr>
        <w:t xml:space="preserve"> Agustín Vidal</w:t>
      </w:r>
      <w:r w:rsidR="00EB35C6">
        <w:rPr>
          <w:rFonts w:ascii="Arial" w:hAnsi="Arial" w:cs="Arial"/>
          <w:color w:val="000000"/>
          <w:shd w:val="clear" w:color="auto" w:fill="FFFFFF"/>
        </w:rPr>
        <w:br/>
      </w:r>
      <w:r w:rsidR="00EB35C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Vista la solicitud del estudiante y habiendo consultado a los docentes responsables del curso, la Comisión d</w:t>
      </w:r>
      <w:r w:rsidR="00474E87">
        <w:rPr>
          <w:rFonts w:ascii="Arial" w:hAnsi="Arial" w:cs="Arial"/>
          <w:color w:val="000000"/>
          <w:sz w:val="20"/>
          <w:szCs w:val="20"/>
          <w:shd w:val="clear" w:color="auto" w:fill="FFFFFF"/>
        </w:rPr>
        <w:t>e Carrera</w:t>
      </w:r>
      <w:r w:rsidR="00E76E9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sugiere</w:t>
      </w:r>
      <w:r w:rsidR="00474E8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accede</w:t>
      </w:r>
      <w:r w:rsidR="00E76E98">
        <w:rPr>
          <w:rFonts w:ascii="Arial" w:hAnsi="Arial" w:cs="Arial"/>
          <w:color w:val="000000"/>
          <w:sz w:val="20"/>
          <w:szCs w:val="20"/>
          <w:shd w:val="clear" w:color="auto" w:fill="FFFFFF"/>
        </w:rPr>
        <w:t>r</w:t>
      </w:r>
      <w:r w:rsidR="00474E8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dicha</w:t>
      </w:r>
      <w:r w:rsidR="00A87D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solicitud.</w:t>
      </w:r>
    </w:p>
    <w:p w14:paraId="158D9034" w14:textId="77777777" w:rsidR="004D6BF9" w:rsidRDefault="001E0A60" w:rsidP="004D6BF9">
      <w:pPr>
        <w:spacing w:after="160" w:line="25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11 - rt-ssaa.fing.edu.uy #315683 - </w:t>
      </w:r>
      <w:r w:rsidRPr="001E0A60">
        <w:rPr>
          <w:rFonts w:ascii="Arial" w:hAnsi="Arial" w:cs="Arial"/>
          <w:color w:val="000000"/>
          <w:shd w:val="clear" w:color="auto" w:fill="FFFFFF"/>
        </w:rPr>
        <w:t>Bruna Luciana Curbelo Morales</w:t>
      </w:r>
      <w:r w:rsidR="006509B2">
        <w:rPr>
          <w:rFonts w:ascii="Arial" w:hAnsi="Arial" w:cs="Arial"/>
          <w:color w:val="000000"/>
          <w:shd w:val="clear" w:color="auto" w:fill="FFFFFF"/>
        </w:rPr>
        <w:br/>
      </w:r>
      <w:r w:rsidR="00E16ABE" w:rsidRPr="00E16ABE">
        <w:rPr>
          <w:rFonts w:ascii="Arial" w:hAnsi="Arial" w:cs="Arial"/>
          <w:sz w:val="20"/>
          <w:szCs w:val="20"/>
        </w:rPr>
        <w:t>Vista la solicitud de la estudiante y habiendo consultado a los docentes responsables del curso, la Comisión de Carrera de Ing. Civil sugiere acceder a lo solicitado.  Levantado de previas Proyecto Estructural 1 y Mecánica Estructural para el cursado de Proyecto de Investigación e Innovación en Ing. Estructural.</w:t>
      </w:r>
    </w:p>
    <w:p w14:paraId="72E1CF43" w14:textId="77777777" w:rsidR="00D40065" w:rsidRDefault="001E0A60" w:rsidP="00624215">
      <w:pPr>
        <w:spacing w:after="160" w:line="25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12 - rt-ssaa.fing.edu.uy #315735 -</w:t>
      </w:r>
      <w:r w:rsidRPr="001E0A60">
        <w:rPr>
          <w:rFonts w:ascii="Arial" w:hAnsi="Arial" w:cs="Arial"/>
        </w:rPr>
        <w:t xml:space="preserve"> Camila Soria </w:t>
      </w:r>
      <w:proofErr w:type="spellStart"/>
      <w:r w:rsidRPr="001E0A60">
        <w:rPr>
          <w:rFonts w:ascii="Arial" w:hAnsi="Arial" w:cs="Arial"/>
        </w:rPr>
        <w:t>Antognazza</w:t>
      </w:r>
      <w:proofErr w:type="spellEnd"/>
      <w:r w:rsidR="000A1349">
        <w:rPr>
          <w:rFonts w:ascii="Arial" w:hAnsi="Arial" w:cs="Arial"/>
        </w:rPr>
        <w:br/>
      </w:r>
      <w:r w:rsidR="000A1349" w:rsidRPr="000A1349">
        <w:rPr>
          <w:rFonts w:ascii="Arial" w:hAnsi="Arial" w:cs="Arial"/>
          <w:sz w:val="20"/>
          <w:szCs w:val="20"/>
        </w:rPr>
        <w:t xml:space="preserve">Vista la solicitud de la estudiante y habiendo consultado a los docentes responsables del curso, la Comisión de Carrera </w:t>
      </w:r>
      <w:r w:rsidR="00E76E98">
        <w:rPr>
          <w:rFonts w:ascii="Arial" w:hAnsi="Arial" w:cs="Arial"/>
          <w:sz w:val="20"/>
          <w:szCs w:val="20"/>
        </w:rPr>
        <w:t xml:space="preserve">sugiere </w:t>
      </w:r>
      <w:r w:rsidR="000A1349" w:rsidRPr="000A1349">
        <w:rPr>
          <w:rFonts w:ascii="Arial" w:hAnsi="Arial" w:cs="Arial"/>
          <w:sz w:val="20"/>
          <w:szCs w:val="20"/>
        </w:rPr>
        <w:t>accede</w:t>
      </w:r>
      <w:r w:rsidR="00E76E98">
        <w:rPr>
          <w:rFonts w:ascii="Arial" w:hAnsi="Arial" w:cs="Arial"/>
          <w:sz w:val="20"/>
          <w:szCs w:val="20"/>
        </w:rPr>
        <w:t>r</w:t>
      </w:r>
      <w:r w:rsidR="000A1349" w:rsidRPr="000A1349">
        <w:rPr>
          <w:rFonts w:ascii="Arial" w:hAnsi="Arial" w:cs="Arial"/>
          <w:sz w:val="20"/>
          <w:szCs w:val="20"/>
        </w:rPr>
        <w:t xml:space="preserve"> a dicha solicitud.</w:t>
      </w:r>
    </w:p>
    <w:p w14:paraId="5BD93C44" w14:textId="77777777" w:rsidR="00775246" w:rsidRPr="0018510D" w:rsidRDefault="00775246" w:rsidP="00624215">
      <w:pPr>
        <w:spacing w:after="160" w:line="25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13 - rt-ssaa.fing.edu.uy #316718 - </w:t>
      </w:r>
      <w:r w:rsidRPr="00775246">
        <w:rPr>
          <w:rFonts w:ascii="Arial" w:hAnsi="Arial" w:cs="Arial"/>
        </w:rPr>
        <w:t>Florencia Palacio Morales</w:t>
      </w:r>
      <w:r w:rsidR="0018510D">
        <w:rPr>
          <w:rFonts w:ascii="Arial" w:hAnsi="Arial" w:cs="Arial"/>
        </w:rPr>
        <w:br/>
      </w:r>
      <w:r w:rsidR="0018510D" w:rsidRPr="0018510D">
        <w:rPr>
          <w:rFonts w:ascii="Arial" w:hAnsi="Arial" w:cs="Arial"/>
          <w:sz w:val="20"/>
          <w:szCs w:val="20"/>
        </w:rPr>
        <w:t xml:space="preserve">Vista la solicitud de la estudiante y habiendo consultado a los docentes responsables del curso, la Comisión de Carrera </w:t>
      </w:r>
      <w:r w:rsidR="00E76E98">
        <w:rPr>
          <w:rFonts w:ascii="Arial" w:hAnsi="Arial" w:cs="Arial"/>
          <w:sz w:val="20"/>
          <w:szCs w:val="20"/>
        </w:rPr>
        <w:t xml:space="preserve">sugiere </w:t>
      </w:r>
      <w:r w:rsidR="0018510D" w:rsidRPr="0018510D">
        <w:rPr>
          <w:rFonts w:ascii="Arial" w:hAnsi="Arial" w:cs="Arial"/>
          <w:sz w:val="20"/>
          <w:szCs w:val="20"/>
        </w:rPr>
        <w:t>accede</w:t>
      </w:r>
      <w:r w:rsidR="00E76E98">
        <w:rPr>
          <w:rFonts w:ascii="Arial" w:hAnsi="Arial" w:cs="Arial"/>
          <w:sz w:val="20"/>
          <w:szCs w:val="20"/>
        </w:rPr>
        <w:t>r</w:t>
      </w:r>
      <w:r w:rsidR="0018510D" w:rsidRPr="0018510D">
        <w:rPr>
          <w:rFonts w:ascii="Arial" w:hAnsi="Arial" w:cs="Arial"/>
          <w:sz w:val="20"/>
          <w:szCs w:val="20"/>
        </w:rPr>
        <w:t xml:space="preserve"> a dicha solicitud.</w:t>
      </w:r>
    </w:p>
    <w:p w14:paraId="37E9F184" w14:textId="77777777" w:rsidR="00D40065" w:rsidRDefault="00D40065" w:rsidP="00624215">
      <w:pPr>
        <w:spacing w:after="160" w:line="256" w:lineRule="auto"/>
        <w:ind w:left="284" w:hanging="284"/>
        <w:rPr>
          <w:rFonts w:ascii="Arial" w:hAnsi="Arial" w:cs="Arial"/>
        </w:rPr>
      </w:pPr>
    </w:p>
    <w:p w14:paraId="24E3359D" w14:textId="77777777" w:rsidR="00D40065" w:rsidRDefault="00D40065" w:rsidP="00624215">
      <w:pPr>
        <w:spacing w:after="160" w:line="256" w:lineRule="auto"/>
        <w:ind w:left="284" w:hanging="284"/>
        <w:rPr>
          <w:rFonts w:ascii="Arial" w:hAnsi="Arial" w:cs="Arial"/>
        </w:rPr>
      </w:pPr>
    </w:p>
    <w:p w14:paraId="3B8C87A6" w14:textId="77777777" w:rsidR="00B00A7D" w:rsidRDefault="00B00A7D" w:rsidP="00B00A7D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EF7D96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                             Dra. Ing. </w:t>
      </w:r>
      <w:r>
        <w:rPr>
          <w:rFonts w:ascii="Arial" w:hAnsi="Arial" w:cs="Arial"/>
          <w:color w:val="000000"/>
          <w:sz w:val="20"/>
        </w:rPr>
        <w:t>María Noel Pereyra</w:t>
      </w:r>
    </w:p>
    <w:p w14:paraId="193CCD50" w14:textId="77777777" w:rsidR="00B00A7D" w:rsidRDefault="00B00A7D" w:rsidP="00B00A7D">
      <w:pPr>
        <w:ind w:left="284" w:right="50" w:firstLine="10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Orden Estudiantil                                                                                      </w:t>
      </w:r>
      <w:proofErr w:type="gramStart"/>
      <w:r>
        <w:rPr>
          <w:rFonts w:ascii="Arial" w:hAnsi="Arial" w:cs="Arial"/>
          <w:sz w:val="20"/>
        </w:rPr>
        <w:t>Directora</w:t>
      </w:r>
      <w:proofErr w:type="gramEnd"/>
      <w:r>
        <w:rPr>
          <w:rFonts w:ascii="Arial" w:hAnsi="Arial" w:cs="Arial"/>
          <w:sz w:val="20"/>
        </w:rPr>
        <w:t xml:space="preserve"> </w:t>
      </w:r>
    </w:p>
    <w:p w14:paraId="4C9D4004" w14:textId="77777777" w:rsidR="00B00A7D" w:rsidRDefault="00B00A7D" w:rsidP="00B00A7D">
      <w:pPr>
        <w:pStyle w:val="HTMLconformatoprevi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Comisión de Carrera de Ingeniería Civil</w:t>
      </w:r>
    </w:p>
    <w:p w14:paraId="47ADBE02" w14:textId="77777777" w:rsidR="00D40065" w:rsidRDefault="00D40065" w:rsidP="00624215">
      <w:pPr>
        <w:spacing w:after="160" w:line="256" w:lineRule="auto"/>
        <w:ind w:left="284" w:hanging="284"/>
        <w:rPr>
          <w:rFonts w:ascii="Arial" w:hAnsi="Arial" w:cs="Arial"/>
        </w:rPr>
      </w:pPr>
    </w:p>
    <w:p w14:paraId="6F5F236C" w14:textId="77777777" w:rsidR="00D40065" w:rsidRDefault="00D40065" w:rsidP="00624215">
      <w:pPr>
        <w:spacing w:after="160" w:line="256" w:lineRule="auto"/>
        <w:ind w:left="284" w:hanging="284"/>
        <w:rPr>
          <w:rFonts w:ascii="Arial" w:hAnsi="Arial" w:cs="Arial"/>
        </w:rPr>
      </w:pPr>
    </w:p>
    <w:p w14:paraId="2FDED820" w14:textId="77777777" w:rsidR="0090174D" w:rsidRDefault="0090174D" w:rsidP="00A541D3">
      <w:pPr>
        <w:widowControl w:val="0"/>
        <w:autoSpaceDN w:val="0"/>
        <w:textAlignment w:val="baseline"/>
        <w:rPr>
          <w:rFonts w:ascii="Arial" w:hAnsi="Arial" w:cs="Arial"/>
          <w:u w:val="single"/>
        </w:rPr>
      </w:pPr>
    </w:p>
    <w:p w14:paraId="13162110" w14:textId="77777777" w:rsidR="0090174D" w:rsidRDefault="0090174D" w:rsidP="00A541D3">
      <w:pPr>
        <w:widowControl w:val="0"/>
        <w:autoSpaceDN w:val="0"/>
        <w:textAlignment w:val="baseline"/>
        <w:rPr>
          <w:rFonts w:ascii="Arial" w:hAnsi="Arial" w:cs="Arial"/>
          <w:u w:val="single"/>
        </w:rPr>
      </w:pPr>
    </w:p>
    <w:p w14:paraId="52FF29B2" w14:textId="77777777" w:rsidR="00A541D3" w:rsidRDefault="00D40065" w:rsidP="00A541D3">
      <w:pPr>
        <w:widowControl w:val="0"/>
        <w:autoSpaceDN w:val="0"/>
        <w:textAlignment w:val="baseline"/>
        <w:rPr>
          <w:rFonts w:ascii="Arial" w:hAnsi="Arial" w:cs="Arial"/>
        </w:rPr>
      </w:pPr>
      <w:r w:rsidRPr="00D40065">
        <w:rPr>
          <w:rFonts w:ascii="Arial" w:hAnsi="Arial" w:cs="Arial"/>
          <w:u w:val="single"/>
        </w:rPr>
        <w:t>Para informar CCIC</w:t>
      </w:r>
      <w:r>
        <w:rPr>
          <w:rFonts w:ascii="Arial" w:hAnsi="Arial" w:cs="Arial"/>
          <w:u w:val="single"/>
        </w:rPr>
        <w:br/>
      </w:r>
      <w:r>
        <w:rPr>
          <w:rFonts w:ascii="Arial" w:hAnsi="Arial" w:cs="Arial"/>
          <w:u w:val="single"/>
        </w:rPr>
        <w:br/>
      </w:r>
      <w:r w:rsidR="00A541D3" w:rsidRPr="00A541D3">
        <w:rPr>
          <w:rFonts w:ascii="Arial" w:hAnsi="Arial" w:cs="Arial"/>
        </w:rPr>
        <w:t>Ref.: Levantado de previas e inscripción tardía al examen de</w:t>
      </w:r>
      <w:r w:rsidR="00A541D3" w:rsidRPr="00A541D3">
        <w:br/>
      </w:r>
      <w:r w:rsidR="00A541D3" w:rsidRPr="00A541D3">
        <w:rPr>
          <w:rFonts w:ascii="Arial" w:hAnsi="Arial" w:cs="Arial"/>
        </w:rPr>
        <w:t>Procedimientos de Construcción para Obras Viales y Suelos - María Eugenia Olivera</w:t>
      </w:r>
      <w:r w:rsidR="00A541D3">
        <w:rPr>
          <w:rFonts w:ascii="Arial" w:hAnsi="Arial" w:cs="Arial"/>
        </w:rPr>
        <w:br/>
      </w:r>
    </w:p>
    <w:p w14:paraId="21EF6510" w14:textId="77777777" w:rsidR="00A541D3" w:rsidRPr="00A075D4" w:rsidRDefault="00A541D3" w:rsidP="00A541D3">
      <w:pPr>
        <w:widowControl w:val="0"/>
        <w:autoSpaceDN w:val="0"/>
        <w:textAlignment w:val="baseline"/>
        <w:rPr>
          <w:rFonts w:ascii="Arial" w:hAnsi="Arial" w:cs="Arial"/>
          <w:b/>
        </w:rPr>
      </w:pPr>
      <w:r w:rsidRPr="00A075D4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Ref.: rt-ssaa.fing.edu.uy #314002 </w:t>
      </w:r>
      <w:proofErr w:type="gramStart"/>
      <w:r w:rsidRPr="00A075D4">
        <w:rPr>
          <w:rFonts w:ascii="Arial" w:eastAsia="WenQuanYi Zen Hei Sharp" w:hAnsi="Arial" w:cs="Arial"/>
          <w:b/>
          <w:bCs/>
          <w:kern w:val="2"/>
          <w:lang w:eastAsia="zh-CN" w:bidi="hi-IN"/>
        </w:rPr>
        <w:t>-  EMILIANO</w:t>
      </w:r>
      <w:proofErr w:type="gramEnd"/>
      <w:r w:rsidRPr="00A075D4">
        <w:rPr>
          <w:rFonts w:ascii="Arial" w:eastAsia="WenQuanYi Zen Hei Sharp" w:hAnsi="Arial" w:cs="Arial"/>
          <w:b/>
          <w:bCs/>
          <w:kern w:val="2"/>
          <w:lang w:eastAsia="zh-CN" w:bidi="hi-IN"/>
        </w:rPr>
        <w:t xml:space="preserve"> VAZQUEZ AUGUSTO   </w:t>
      </w:r>
    </w:p>
    <w:p w14:paraId="7804D0A7" w14:textId="77777777" w:rsidR="00D40065" w:rsidRPr="00624215" w:rsidRDefault="00A541D3" w:rsidP="000A1349">
      <w:pPr>
        <w:widowControl w:val="0"/>
        <w:autoSpaceDN w:val="0"/>
        <w:rPr>
          <w:rFonts w:ascii="Arial" w:hAnsi="Arial" w:cs="Arial"/>
        </w:rPr>
      </w:pPr>
      <w:r w:rsidRPr="00A541D3">
        <w:rPr>
          <w:rFonts w:ascii="Arial" w:hAnsi="Arial" w:cs="Arial"/>
          <w:sz w:val="20"/>
          <w:szCs w:val="20"/>
        </w:rPr>
        <w:t>La Comisión de Carrera de Ingeniería Civil accede a lo solicitado, levantado de previa del curso de Máquinas y Equipos para Transporte, considerando la situación de esta UC y el grado de avance del estudiante, siendo su último examen.</w:t>
      </w:r>
      <w:r w:rsidR="00600DE4">
        <w:rPr>
          <w:rFonts w:ascii="Arial" w:hAnsi="Arial" w:cs="Arial"/>
          <w:sz w:val="20"/>
          <w:szCs w:val="20"/>
        </w:rPr>
        <w:br/>
      </w:r>
      <w:r w:rsidR="00600DE4">
        <w:rPr>
          <w:rFonts w:ascii="Arial" w:hAnsi="Arial" w:cs="Arial"/>
          <w:sz w:val="20"/>
          <w:szCs w:val="20"/>
        </w:rPr>
        <w:br/>
      </w:r>
      <w:proofErr w:type="spellStart"/>
      <w:r w:rsidR="00600DE4" w:rsidRPr="00400DFB">
        <w:rPr>
          <w:rFonts w:ascii="Arial" w:hAnsi="Arial" w:cs="Arial"/>
          <w:b/>
        </w:rPr>
        <w:t>Exp</w:t>
      </w:r>
      <w:proofErr w:type="spellEnd"/>
      <w:r w:rsidR="00600DE4" w:rsidRPr="00400DFB">
        <w:rPr>
          <w:rFonts w:ascii="Arial" w:hAnsi="Arial" w:cs="Arial"/>
          <w:b/>
        </w:rPr>
        <w:t>. 060136-.000002-23</w:t>
      </w:r>
      <w:r w:rsidR="00600DE4" w:rsidRPr="00400DFB">
        <w:rPr>
          <w:rFonts w:ascii="Arial" w:hAnsi="Arial" w:cs="Arial"/>
          <w:b/>
          <w:sz w:val="20"/>
          <w:szCs w:val="20"/>
        </w:rPr>
        <w:t xml:space="preserve"> - </w:t>
      </w:r>
      <w:r w:rsidR="00600DE4" w:rsidRPr="00400DFB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REVÁLIDAS DE ASIGNATURAS CURSADAS POR MARÍA EUGENIA OLIVERA EN LA LICENCIATURA DE RECURSOS HÍDRICOS Y RIEGO DEL CENUR NORTE PARA LA CARRERA DE INGENIERÍA CIVIL.</w:t>
      </w:r>
    </w:p>
    <w:sectPr w:rsidR="00D40065" w:rsidRPr="00624215" w:rsidSect="00224E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Zen Hei Sharp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 w15:restartNumberingAfterBreak="0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40512D3D"/>
    <w:multiLevelType w:val="hybridMultilevel"/>
    <w:tmpl w:val="3E76A9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 w16cid:durableId="1243444620">
    <w:abstractNumId w:val="0"/>
  </w:num>
  <w:num w:numId="2" w16cid:durableId="1136145639">
    <w:abstractNumId w:val="5"/>
  </w:num>
  <w:num w:numId="3" w16cid:durableId="2117796171">
    <w:abstractNumId w:val="12"/>
  </w:num>
  <w:num w:numId="4" w16cid:durableId="238944626">
    <w:abstractNumId w:val="1"/>
  </w:num>
  <w:num w:numId="5" w16cid:durableId="439422858">
    <w:abstractNumId w:val="3"/>
  </w:num>
  <w:num w:numId="6" w16cid:durableId="530261765">
    <w:abstractNumId w:val="9"/>
  </w:num>
  <w:num w:numId="7" w16cid:durableId="1259212648">
    <w:abstractNumId w:val="11"/>
  </w:num>
  <w:num w:numId="8" w16cid:durableId="21712730">
    <w:abstractNumId w:val="10"/>
  </w:num>
  <w:num w:numId="9" w16cid:durableId="475802601">
    <w:abstractNumId w:val="6"/>
  </w:num>
  <w:num w:numId="10" w16cid:durableId="992372883">
    <w:abstractNumId w:val="2"/>
  </w:num>
  <w:num w:numId="11" w16cid:durableId="1813061399">
    <w:abstractNumId w:val="4"/>
  </w:num>
  <w:num w:numId="12" w16cid:durableId="1533691519">
    <w:abstractNumId w:val="7"/>
  </w:num>
  <w:num w:numId="13" w16cid:durableId="3467584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FD8"/>
    <w:rsid w:val="00000D36"/>
    <w:rsid w:val="00006B98"/>
    <w:rsid w:val="00024E1A"/>
    <w:rsid w:val="00041C05"/>
    <w:rsid w:val="0004360E"/>
    <w:rsid w:val="000A1349"/>
    <w:rsid w:val="000C72ED"/>
    <w:rsid w:val="000D5D47"/>
    <w:rsid w:val="000F70E6"/>
    <w:rsid w:val="001242C2"/>
    <w:rsid w:val="00131308"/>
    <w:rsid w:val="001375DF"/>
    <w:rsid w:val="001545CA"/>
    <w:rsid w:val="00170978"/>
    <w:rsid w:val="0018510D"/>
    <w:rsid w:val="0019631C"/>
    <w:rsid w:val="001C215D"/>
    <w:rsid w:val="001C3C80"/>
    <w:rsid w:val="001C7A16"/>
    <w:rsid w:val="001D531C"/>
    <w:rsid w:val="001E0A60"/>
    <w:rsid w:val="00202AA0"/>
    <w:rsid w:val="0021673A"/>
    <w:rsid w:val="0022207A"/>
    <w:rsid w:val="00224EE4"/>
    <w:rsid w:val="00230B47"/>
    <w:rsid w:val="00233BD7"/>
    <w:rsid w:val="00234F08"/>
    <w:rsid w:val="00246BBB"/>
    <w:rsid w:val="00257576"/>
    <w:rsid w:val="00270E08"/>
    <w:rsid w:val="002749F5"/>
    <w:rsid w:val="00285297"/>
    <w:rsid w:val="0028598D"/>
    <w:rsid w:val="002B1A79"/>
    <w:rsid w:val="002B7152"/>
    <w:rsid w:val="002D2765"/>
    <w:rsid w:val="002E509A"/>
    <w:rsid w:val="002E572F"/>
    <w:rsid w:val="002F11A6"/>
    <w:rsid w:val="002F1E27"/>
    <w:rsid w:val="0030426A"/>
    <w:rsid w:val="00304A9E"/>
    <w:rsid w:val="00306F14"/>
    <w:rsid w:val="0031532E"/>
    <w:rsid w:val="00321A7F"/>
    <w:rsid w:val="0032545D"/>
    <w:rsid w:val="00340738"/>
    <w:rsid w:val="00360955"/>
    <w:rsid w:val="00364F1E"/>
    <w:rsid w:val="00392024"/>
    <w:rsid w:val="0039599E"/>
    <w:rsid w:val="003B6665"/>
    <w:rsid w:val="003C1FA4"/>
    <w:rsid w:val="003C3AB6"/>
    <w:rsid w:val="003C5A21"/>
    <w:rsid w:val="00400DFB"/>
    <w:rsid w:val="00411515"/>
    <w:rsid w:val="00420AEF"/>
    <w:rsid w:val="00422CB3"/>
    <w:rsid w:val="00426EA5"/>
    <w:rsid w:val="00442478"/>
    <w:rsid w:val="00450BC6"/>
    <w:rsid w:val="00454328"/>
    <w:rsid w:val="00461ACD"/>
    <w:rsid w:val="00474E87"/>
    <w:rsid w:val="0047577C"/>
    <w:rsid w:val="00485DCA"/>
    <w:rsid w:val="004A319F"/>
    <w:rsid w:val="004A359E"/>
    <w:rsid w:val="004A4505"/>
    <w:rsid w:val="004C345E"/>
    <w:rsid w:val="004D6BF9"/>
    <w:rsid w:val="004F011D"/>
    <w:rsid w:val="004F07CD"/>
    <w:rsid w:val="0050272D"/>
    <w:rsid w:val="00515D69"/>
    <w:rsid w:val="0052086C"/>
    <w:rsid w:val="00535F9E"/>
    <w:rsid w:val="005629EE"/>
    <w:rsid w:val="00565ACA"/>
    <w:rsid w:val="005808EC"/>
    <w:rsid w:val="00582E1D"/>
    <w:rsid w:val="00591BDC"/>
    <w:rsid w:val="005A3CC7"/>
    <w:rsid w:val="005B007B"/>
    <w:rsid w:val="005B6A38"/>
    <w:rsid w:val="005C10C7"/>
    <w:rsid w:val="005F0A9C"/>
    <w:rsid w:val="00600DE4"/>
    <w:rsid w:val="00605225"/>
    <w:rsid w:val="00617646"/>
    <w:rsid w:val="00624215"/>
    <w:rsid w:val="006353D2"/>
    <w:rsid w:val="006359F7"/>
    <w:rsid w:val="00636ABB"/>
    <w:rsid w:val="006509B2"/>
    <w:rsid w:val="006529CF"/>
    <w:rsid w:val="00654697"/>
    <w:rsid w:val="00656209"/>
    <w:rsid w:val="006625E8"/>
    <w:rsid w:val="00663286"/>
    <w:rsid w:val="006708E0"/>
    <w:rsid w:val="00677C73"/>
    <w:rsid w:val="0068766F"/>
    <w:rsid w:val="00694868"/>
    <w:rsid w:val="006A15AD"/>
    <w:rsid w:val="006B14D8"/>
    <w:rsid w:val="006B1BB8"/>
    <w:rsid w:val="006B7223"/>
    <w:rsid w:val="006C37AB"/>
    <w:rsid w:val="006C7D07"/>
    <w:rsid w:val="006E76B4"/>
    <w:rsid w:val="006F2E18"/>
    <w:rsid w:val="00706AE5"/>
    <w:rsid w:val="0071308B"/>
    <w:rsid w:val="00717575"/>
    <w:rsid w:val="007178C5"/>
    <w:rsid w:val="0072180F"/>
    <w:rsid w:val="00730FE6"/>
    <w:rsid w:val="0075158A"/>
    <w:rsid w:val="007536F7"/>
    <w:rsid w:val="00775246"/>
    <w:rsid w:val="00786F2F"/>
    <w:rsid w:val="0079359F"/>
    <w:rsid w:val="00795A50"/>
    <w:rsid w:val="00797C22"/>
    <w:rsid w:val="007A17DE"/>
    <w:rsid w:val="007B3E11"/>
    <w:rsid w:val="007E037A"/>
    <w:rsid w:val="007F22D4"/>
    <w:rsid w:val="00803771"/>
    <w:rsid w:val="008119F5"/>
    <w:rsid w:val="00812E7D"/>
    <w:rsid w:val="00822787"/>
    <w:rsid w:val="00824FF9"/>
    <w:rsid w:val="00836974"/>
    <w:rsid w:val="00840690"/>
    <w:rsid w:val="008569D0"/>
    <w:rsid w:val="00860D36"/>
    <w:rsid w:val="00886AED"/>
    <w:rsid w:val="008B16D3"/>
    <w:rsid w:val="008D255B"/>
    <w:rsid w:val="008D450C"/>
    <w:rsid w:val="008F14D3"/>
    <w:rsid w:val="0090174D"/>
    <w:rsid w:val="00904443"/>
    <w:rsid w:val="00905388"/>
    <w:rsid w:val="00907176"/>
    <w:rsid w:val="0093445F"/>
    <w:rsid w:val="0094762C"/>
    <w:rsid w:val="0096116F"/>
    <w:rsid w:val="00966C99"/>
    <w:rsid w:val="00970AF2"/>
    <w:rsid w:val="00981867"/>
    <w:rsid w:val="00984940"/>
    <w:rsid w:val="00997273"/>
    <w:rsid w:val="009C2432"/>
    <w:rsid w:val="009D0006"/>
    <w:rsid w:val="009D16C3"/>
    <w:rsid w:val="009D3C60"/>
    <w:rsid w:val="009E6FD8"/>
    <w:rsid w:val="00A27E6D"/>
    <w:rsid w:val="00A335F5"/>
    <w:rsid w:val="00A439AF"/>
    <w:rsid w:val="00A541D3"/>
    <w:rsid w:val="00A665F5"/>
    <w:rsid w:val="00A676F1"/>
    <w:rsid w:val="00A725AA"/>
    <w:rsid w:val="00A73066"/>
    <w:rsid w:val="00A84EC1"/>
    <w:rsid w:val="00A87D15"/>
    <w:rsid w:val="00A92CEF"/>
    <w:rsid w:val="00AA1E03"/>
    <w:rsid w:val="00AA361A"/>
    <w:rsid w:val="00AC0548"/>
    <w:rsid w:val="00AD16D6"/>
    <w:rsid w:val="00AE3106"/>
    <w:rsid w:val="00AE3813"/>
    <w:rsid w:val="00B00A7D"/>
    <w:rsid w:val="00B21D2F"/>
    <w:rsid w:val="00B23F3E"/>
    <w:rsid w:val="00B26524"/>
    <w:rsid w:val="00B32050"/>
    <w:rsid w:val="00B45C03"/>
    <w:rsid w:val="00BC528A"/>
    <w:rsid w:val="00BC7AEC"/>
    <w:rsid w:val="00BD13D7"/>
    <w:rsid w:val="00BF5742"/>
    <w:rsid w:val="00C33C75"/>
    <w:rsid w:val="00C41581"/>
    <w:rsid w:val="00C42CB5"/>
    <w:rsid w:val="00C472AC"/>
    <w:rsid w:val="00C53E75"/>
    <w:rsid w:val="00C55C4B"/>
    <w:rsid w:val="00C66C81"/>
    <w:rsid w:val="00C73E36"/>
    <w:rsid w:val="00C75BEA"/>
    <w:rsid w:val="00C83AB7"/>
    <w:rsid w:val="00C904E5"/>
    <w:rsid w:val="00C90F41"/>
    <w:rsid w:val="00C95162"/>
    <w:rsid w:val="00CA15F4"/>
    <w:rsid w:val="00CB2441"/>
    <w:rsid w:val="00CB571C"/>
    <w:rsid w:val="00CB59FC"/>
    <w:rsid w:val="00CC024E"/>
    <w:rsid w:val="00CC3CEA"/>
    <w:rsid w:val="00CC5C1C"/>
    <w:rsid w:val="00CD488A"/>
    <w:rsid w:val="00CE0910"/>
    <w:rsid w:val="00CF215E"/>
    <w:rsid w:val="00D03C0A"/>
    <w:rsid w:val="00D14744"/>
    <w:rsid w:val="00D2067C"/>
    <w:rsid w:val="00D24F7A"/>
    <w:rsid w:val="00D40065"/>
    <w:rsid w:val="00D43B5F"/>
    <w:rsid w:val="00D826B5"/>
    <w:rsid w:val="00D91EEA"/>
    <w:rsid w:val="00D94EEB"/>
    <w:rsid w:val="00DB3937"/>
    <w:rsid w:val="00DC6593"/>
    <w:rsid w:val="00DC7A5A"/>
    <w:rsid w:val="00DF04D1"/>
    <w:rsid w:val="00E1213B"/>
    <w:rsid w:val="00E16873"/>
    <w:rsid w:val="00E16ABE"/>
    <w:rsid w:val="00E17D87"/>
    <w:rsid w:val="00E316E7"/>
    <w:rsid w:val="00E638B8"/>
    <w:rsid w:val="00E76E98"/>
    <w:rsid w:val="00EA6AA4"/>
    <w:rsid w:val="00EB35C6"/>
    <w:rsid w:val="00EC4698"/>
    <w:rsid w:val="00ED4234"/>
    <w:rsid w:val="00EF2D53"/>
    <w:rsid w:val="00F11FD9"/>
    <w:rsid w:val="00F1795E"/>
    <w:rsid w:val="00F256DE"/>
    <w:rsid w:val="00F25E2B"/>
    <w:rsid w:val="00F313C4"/>
    <w:rsid w:val="00F33E36"/>
    <w:rsid w:val="00F340B8"/>
    <w:rsid w:val="00F511E5"/>
    <w:rsid w:val="00F5511E"/>
    <w:rsid w:val="00F71433"/>
    <w:rsid w:val="00FB42FB"/>
    <w:rsid w:val="00FB7FB5"/>
    <w:rsid w:val="00FC4128"/>
    <w:rsid w:val="00FE52D3"/>
    <w:rsid w:val="00FE7CB1"/>
    <w:rsid w:val="00FE7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2073E"/>
  <w15:docId w15:val="{3AAFA06F-E773-4EC5-A98F-048FAB00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1435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msilvana</dc:creator>
  <cp:lastModifiedBy>María Noel Pereyra</cp:lastModifiedBy>
  <cp:revision>37</cp:revision>
  <cp:lastPrinted>2022-09-13T15:06:00Z</cp:lastPrinted>
  <dcterms:created xsi:type="dcterms:W3CDTF">2023-03-30T19:02:00Z</dcterms:created>
  <dcterms:modified xsi:type="dcterms:W3CDTF">2023-04-27T19:00:00Z</dcterms:modified>
</cp:coreProperties>
</file>