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9C" w:rsidRPr="008E569C" w:rsidRDefault="008E569C" w:rsidP="008E569C">
      <w:pPr>
        <w:spacing w:line="360" w:lineRule="auto"/>
        <w:jc w:val="both"/>
        <w:rPr>
          <w:rFonts w:ascii="Arial" w:hAnsi="Arial" w:cs="Arial"/>
          <w:b/>
          <w:sz w:val="24"/>
          <w:szCs w:val="24"/>
          <w:lang w:val="en-US"/>
        </w:rPr>
      </w:pPr>
      <w:r w:rsidRPr="008E569C">
        <w:rPr>
          <w:rFonts w:ascii="Arial" w:hAnsi="Arial" w:cs="Arial"/>
          <w:b/>
          <w:sz w:val="24"/>
          <w:szCs w:val="24"/>
          <w:lang w:val="en-US"/>
        </w:rPr>
        <w:t>METALLURGY</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Metallurgy is a domain of materials science and engineering that studies the physical and chemical </w:t>
      </w:r>
      <w:proofErr w:type="spellStart"/>
      <w:r w:rsidRPr="004C4E4E">
        <w:rPr>
          <w:rFonts w:ascii="Arial" w:hAnsi="Arial" w:cs="Arial"/>
          <w:sz w:val="24"/>
          <w:szCs w:val="24"/>
          <w:lang w:val="en-US"/>
        </w:rPr>
        <w:t>behaviour</w:t>
      </w:r>
      <w:proofErr w:type="spellEnd"/>
      <w:r w:rsidRPr="004C4E4E">
        <w:rPr>
          <w:rFonts w:ascii="Arial" w:hAnsi="Arial" w:cs="Arial"/>
          <w:sz w:val="24"/>
          <w:szCs w:val="24"/>
          <w:lang w:val="en-US"/>
        </w:rPr>
        <w:t xml:space="preserve"> of metallic elements, their inter</w:t>
      </w:r>
      <w:r w:rsidR="004C4E4E" w:rsidRPr="004C4E4E">
        <w:rPr>
          <w:rFonts w:ascii="Arial" w:hAnsi="Arial" w:cs="Arial"/>
          <w:sz w:val="24"/>
          <w:szCs w:val="24"/>
          <w:lang w:val="en-US"/>
        </w:rPr>
        <w:t xml:space="preserve">metallic compounds, and </w:t>
      </w:r>
      <w:proofErr w:type="gramStart"/>
      <w:r w:rsidR="004C4E4E" w:rsidRPr="004C4E4E">
        <w:rPr>
          <w:rFonts w:ascii="Arial" w:hAnsi="Arial" w:cs="Arial"/>
          <w:sz w:val="24"/>
          <w:szCs w:val="24"/>
          <w:lang w:val="en-US"/>
        </w:rPr>
        <w:t xml:space="preserve">their  </w:t>
      </w:r>
      <w:r w:rsidRPr="004C4E4E">
        <w:rPr>
          <w:rFonts w:ascii="Arial" w:hAnsi="Arial" w:cs="Arial"/>
          <w:sz w:val="24"/>
          <w:szCs w:val="24"/>
          <w:lang w:val="en-US"/>
        </w:rPr>
        <w:t>alloys</w:t>
      </w:r>
      <w:proofErr w:type="gramEnd"/>
      <w:r w:rsidRPr="004C4E4E">
        <w:rPr>
          <w:rFonts w:ascii="Arial" w:hAnsi="Arial" w:cs="Arial"/>
          <w:sz w:val="24"/>
          <w:szCs w:val="24"/>
          <w:lang w:val="en-US"/>
        </w:rPr>
        <w:t xml:space="preserve">. Metallurgy is also the technology of metals: the way in which science is applied to the production of metals, and the engineering of metal components for usage in products for consumers and manufacturers. The production of metals involves the processing of ores to extract the metal they contain, and the mixture of metals, sometimes with other elements, to produce alloys. Metallurgy is distinguished from the craft of metalworking, although metalworking relies on </w:t>
      </w:r>
      <w:proofErr w:type="gramStart"/>
      <w:r w:rsidRPr="004C4E4E">
        <w:rPr>
          <w:rFonts w:ascii="Arial" w:hAnsi="Arial" w:cs="Arial"/>
          <w:sz w:val="24"/>
          <w:szCs w:val="24"/>
          <w:lang w:val="en-US"/>
        </w:rPr>
        <w:t>metallurgy  for</w:t>
      </w:r>
      <w:proofErr w:type="gramEnd"/>
      <w:r w:rsidRPr="004C4E4E">
        <w:rPr>
          <w:rFonts w:ascii="Arial" w:hAnsi="Arial" w:cs="Arial"/>
          <w:sz w:val="24"/>
          <w:szCs w:val="24"/>
          <w:lang w:val="en-US"/>
        </w:rPr>
        <w:t xml:space="preserve"> technical advancement.</w:t>
      </w:r>
    </w:p>
    <w:p w:rsidR="00455EEF"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Metallurgy is subdivided into ferrous </w:t>
      </w:r>
      <w:proofErr w:type="gramStart"/>
      <w:r w:rsidRPr="004C4E4E">
        <w:rPr>
          <w:rFonts w:ascii="Arial" w:hAnsi="Arial" w:cs="Arial"/>
          <w:sz w:val="24"/>
          <w:szCs w:val="24"/>
          <w:lang w:val="en-US"/>
        </w:rPr>
        <w:t>metallurgy  (</w:t>
      </w:r>
      <w:proofErr w:type="gramEnd"/>
      <w:r w:rsidRPr="004C4E4E">
        <w:rPr>
          <w:rFonts w:ascii="Arial" w:hAnsi="Arial" w:cs="Arial"/>
          <w:sz w:val="24"/>
          <w:szCs w:val="24"/>
          <w:lang w:val="en-US"/>
        </w:rPr>
        <w:t>black metallurgy) and non-ferrous metallurgy or colored metallurgy. Ferrous metallurgy involves processes and alloys based on iron while non-ferrous metallurgy involves processes and alloys based on other metals. The production of ferrous metals accounts for 95 percent of world metal production.</w:t>
      </w:r>
    </w:p>
    <w:p w:rsidR="008E569C" w:rsidRPr="004C4E4E" w:rsidRDefault="008E569C" w:rsidP="008E569C">
      <w:pPr>
        <w:pStyle w:val="NormalWeb"/>
        <w:shd w:val="clear" w:color="auto" w:fill="FFFFFF"/>
        <w:spacing w:before="120" w:beforeAutospacing="0" w:after="120" w:afterAutospacing="0" w:line="360" w:lineRule="auto"/>
        <w:jc w:val="both"/>
        <w:rPr>
          <w:rFonts w:ascii="Arial" w:hAnsi="Arial" w:cs="Arial"/>
          <w:lang w:val="en-US"/>
        </w:rPr>
      </w:pPr>
      <w:r w:rsidRPr="004C4E4E">
        <w:rPr>
          <w:rFonts w:ascii="Arial" w:hAnsi="Arial" w:cs="Arial"/>
          <w:color w:val="222222"/>
          <w:lang w:val="en-US"/>
        </w:rPr>
        <w:t xml:space="preserve"> </w:t>
      </w:r>
      <w:r w:rsidRPr="004C4E4E">
        <w:rPr>
          <w:rFonts w:ascii="Arial" w:hAnsi="Arial" w:cs="Arial"/>
          <w:lang w:val="en-US"/>
        </w:rPr>
        <w:t xml:space="preserve">Extractive metallurgy is the practice of removing valuable metals from an ore and refining the extracted raw metals into a purer form. In order to convert a metal oxide or </w:t>
      </w:r>
      <w:proofErr w:type="spellStart"/>
      <w:r w:rsidRPr="004C4E4E">
        <w:rPr>
          <w:rFonts w:ascii="Arial" w:hAnsi="Arial" w:cs="Arial"/>
          <w:lang w:val="en-US"/>
        </w:rPr>
        <w:t>sulphide</w:t>
      </w:r>
      <w:proofErr w:type="spellEnd"/>
      <w:r w:rsidRPr="004C4E4E">
        <w:rPr>
          <w:rFonts w:ascii="Arial" w:hAnsi="Arial" w:cs="Arial"/>
          <w:lang w:val="en-US"/>
        </w:rPr>
        <w:t xml:space="preserve"> to a purer metal, the ore must be reduced physically, chemically, or </w:t>
      </w:r>
      <w:proofErr w:type="spellStart"/>
      <w:r w:rsidRPr="004C4E4E">
        <w:rPr>
          <w:rFonts w:ascii="Arial" w:hAnsi="Arial" w:cs="Arial"/>
          <w:lang w:val="en-US"/>
        </w:rPr>
        <w:t>electrolytically</w:t>
      </w:r>
      <w:proofErr w:type="spellEnd"/>
      <w:r w:rsidRPr="004C4E4E">
        <w:rPr>
          <w:rFonts w:ascii="Arial" w:hAnsi="Arial" w:cs="Arial"/>
          <w:lang w:val="en-US"/>
        </w:rPr>
        <w:t>.</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  Extractive metallurgists are interested in three primary streams: feed, concentrate (valuable metal oxide/</w:t>
      </w:r>
      <w:proofErr w:type="spellStart"/>
      <w:r w:rsidRPr="004C4E4E">
        <w:rPr>
          <w:rFonts w:ascii="Arial" w:hAnsi="Arial" w:cs="Arial"/>
          <w:sz w:val="24"/>
          <w:szCs w:val="24"/>
          <w:lang w:val="en-US"/>
        </w:rPr>
        <w:t>sulphide</w:t>
      </w:r>
      <w:proofErr w:type="spellEnd"/>
      <w:r w:rsidRPr="004C4E4E">
        <w:rPr>
          <w:rFonts w:ascii="Arial" w:hAnsi="Arial" w:cs="Arial"/>
          <w:sz w:val="24"/>
          <w:szCs w:val="24"/>
          <w:lang w:val="en-US"/>
        </w:rPr>
        <w:t>), and tailings (waste). After mining, large pieces of the ore feed are broken through crushing and/or grinding in order to obtain particles small enough where each particle is either mostly valuable or mostly waste. Concentrating the particles of value in a form supporting separation enables the desired metal to be removed from waste products.</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 Ore bodies often contain more than one valuable metal. Tailings of a previous process may be used as a feed in another process to extract a secondary product from the original ore. Additionally, a concentrate may contain more than one valuable metal. That concentrate would then be processed to separate the valuable metals into individual constituents.</w:t>
      </w:r>
    </w:p>
    <w:p w:rsidR="008E569C" w:rsidRPr="004C4E4E" w:rsidRDefault="008E569C" w:rsidP="008E569C">
      <w:pPr>
        <w:spacing w:line="360" w:lineRule="auto"/>
        <w:jc w:val="both"/>
        <w:rPr>
          <w:rFonts w:ascii="Arial" w:hAnsi="Arial" w:cs="Arial"/>
          <w:b/>
          <w:sz w:val="24"/>
          <w:szCs w:val="24"/>
          <w:lang w:val="en-US"/>
        </w:rPr>
      </w:pPr>
      <w:r w:rsidRPr="004C4E4E">
        <w:rPr>
          <w:rFonts w:ascii="Arial" w:hAnsi="Arial" w:cs="Arial"/>
          <w:b/>
          <w:sz w:val="24"/>
          <w:szCs w:val="24"/>
          <w:lang w:val="en-US"/>
        </w:rPr>
        <w:lastRenderedPageBreak/>
        <w:t xml:space="preserve"> </w:t>
      </w:r>
      <w:r w:rsidR="004C4E4E" w:rsidRPr="004C4E4E">
        <w:rPr>
          <w:rFonts w:ascii="Arial" w:hAnsi="Arial" w:cs="Arial"/>
          <w:b/>
          <w:sz w:val="24"/>
          <w:szCs w:val="24"/>
          <w:lang w:val="en-US"/>
        </w:rPr>
        <w:t>Alloys</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Common engineering metals include </w:t>
      </w:r>
      <w:proofErr w:type="spellStart"/>
      <w:r w:rsidRPr="004C4E4E">
        <w:rPr>
          <w:rFonts w:ascii="Arial" w:hAnsi="Arial" w:cs="Arial"/>
          <w:sz w:val="24"/>
          <w:szCs w:val="24"/>
          <w:lang w:val="en-US"/>
        </w:rPr>
        <w:t>aluminium</w:t>
      </w:r>
      <w:proofErr w:type="spellEnd"/>
      <w:r w:rsidRPr="004C4E4E">
        <w:rPr>
          <w:rFonts w:ascii="Arial" w:hAnsi="Arial" w:cs="Arial"/>
          <w:sz w:val="24"/>
          <w:szCs w:val="24"/>
          <w:lang w:val="en-US"/>
        </w:rPr>
        <w:t>, chromium, copper, iron, magnesium, nickel, titanium and zinc. These are most often used as alloys. Much effort has been placed on understanding the iron-carbon alloy system, which includes steels and cast irons. Plain carbon steels (those that contain essentially only carbon as an alloying element) are used in low-cost, high-strength applications where weight and corrosion are not a problem. Cast irons, including ductile iron, are also part of the iron-carbon system.</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Stainless steel or galvanized steel are used where resistance to corrosion is important. </w:t>
      </w:r>
      <w:proofErr w:type="spellStart"/>
      <w:r w:rsidRPr="004C4E4E">
        <w:rPr>
          <w:rFonts w:ascii="Arial" w:hAnsi="Arial" w:cs="Arial"/>
          <w:sz w:val="24"/>
          <w:szCs w:val="24"/>
          <w:lang w:val="en-US"/>
        </w:rPr>
        <w:t>Aluminium</w:t>
      </w:r>
      <w:proofErr w:type="spellEnd"/>
      <w:r w:rsidRPr="004C4E4E">
        <w:rPr>
          <w:rFonts w:ascii="Arial" w:hAnsi="Arial" w:cs="Arial"/>
          <w:sz w:val="24"/>
          <w:szCs w:val="24"/>
          <w:lang w:val="en-US"/>
        </w:rPr>
        <w:t xml:space="preserve"> alloys and magnesium alloys are used for applications where strength and lightness are required.</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Copper-nickel alloys (such as </w:t>
      </w:r>
      <w:proofErr w:type="spellStart"/>
      <w:r w:rsidRPr="004C4E4E">
        <w:rPr>
          <w:rFonts w:ascii="Arial" w:hAnsi="Arial" w:cs="Arial"/>
          <w:sz w:val="24"/>
          <w:szCs w:val="24"/>
          <w:lang w:val="en-US"/>
        </w:rPr>
        <w:t>Monel</w:t>
      </w:r>
      <w:proofErr w:type="spellEnd"/>
      <w:r w:rsidRPr="004C4E4E">
        <w:rPr>
          <w:rFonts w:ascii="Arial" w:hAnsi="Arial" w:cs="Arial"/>
          <w:sz w:val="24"/>
          <w:szCs w:val="24"/>
          <w:lang w:val="en-US"/>
        </w:rPr>
        <w:t xml:space="preserve">) are used in highly corrosive environments and for non-magnetic applications. Nickel-based </w:t>
      </w:r>
      <w:proofErr w:type="spellStart"/>
      <w:r w:rsidRPr="004C4E4E">
        <w:rPr>
          <w:rFonts w:ascii="Arial" w:hAnsi="Arial" w:cs="Arial"/>
          <w:sz w:val="24"/>
          <w:szCs w:val="24"/>
          <w:lang w:val="en-US"/>
        </w:rPr>
        <w:t>superalloys</w:t>
      </w:r>
      <w:proofErr w:type="spellEnd"/>
      <w:r w:rsidRPr="004C4E4E">
        <w:rPr>
          <w:rFonts w:ascii="Arial" w:hAnsi="Arial" w:cs="Arial"/>
          <w:sz w:val="24"/>
          <w:szCs w:val="24"/>
          <w:lang w:val="en-US"/>
        </w:rPr>
        <w:t xml:space="preserve"> like Inconel are used in high-temperature applications such as gas turbines, turbochargers, pressure vessels, and heat exchangers. For extremely high temperatures, single crystal alloys are used to minimize creep.</w:t>
      </w:r>
    </w:p>
    <w:p w:rsidR="008E569C" w:rsidRPr="004C4E4E" w:rsidRDefault="008E569C" w:rsidP="008E569C">
      <w:pPr>
        <w:spacing w:line="360" w:lineRule="auto"/>
        <w:jc w:val="both"/>
        <w:rPr>
          <w:rFonts w:ascii="Arial" w:hAnsi="Arial" w:cs="Arial"/>
          <w:b/>
          <w:sz w:val="24"/>
          <w:szCs w:val="24"/>
          <w:lang w:val="en-US"/>
        </w:rPr>
      </w:pPr>
      <w:r w:rsidRPr="004C4E4E">
        <w:rPr>
          <w:rFonts w:ascii="Arial" w:hAnsi="Arial" w:cs="Arial"/>
          <w:b/>
          <w:sz w:val="24"/>
          <w:szCs w:val="24"/>
          <w:lang w:val="en-US"/>
        </w:rPr>
        <w:t>Production</w:t>
      </w:r>
      <w:r w:rsidR="00BD5614" w:rsidRPr="004C4E4E">
        <w:rPr>
          <w:rFonts w:ascii="Arial" w:hAnsi="Arial" w:cs="Arial"/>
          <w:b/>
          <w:sz w:val="24"/>
          <w:szCs w:val="24"/>
          <w:lang w:val="en-US"/>
        </w:rPr>
        <w:t xml:space="preserve"> </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In production engineering, metallurgy is concerned with the production of metallic components for use in consumer or engineering products. This involves the production of alloys, the shaping, the heat treatment and the surface treatment of the product. The task of the metallurgist is to achieve balance between material properties such as cost, weight, strength, toughness, hardness, corrosion, fatigue resistance, and performance in temperature extremes. To achieve this goal, the operating environment must be carefully considered. In a saltwater environment, ferrous metals and some </w:t>
      </w:r>
      <w:proofErr w:type="spellStart"/>
      <w:r w:rsidRPr="004C4E4E">
        <w:rPr>
          <w:rFonts w:ascii="Arial" w:hAnsi="Arial" w:cs="Arial"/>
          <w:sz w:val="24"/>
          <w:szCs w:val="24"/>
          <w:lang w:val="en-US"/>
        </w:rPr>
        <w:t>aluminium</w:t>
      </w:r>
      <w:proofErr w:type="spellEnd"/>
      <w:r w:rsidRPr="004C4E4E">
        <w:rPr>
          <w:rFonts w:ascii="Arial" w:hAnsi="Arial" w:cs="Arial"/>
          <w:sz w:val="24"/>
          <w:szCs w:val="24"/>
          <w:lang w:val="en-US"/>
        </w:rPr>
        <w:t xml:space="preserve"> alloys corrode quickly. Metals exposed to cold or cryogenic conditions may endure a ductile to brittle transition and lose their toughness, becoming more brittle and prone to cracking. Metals under continual cyclic loading can suffer from metal fatigue. Metals under constant stress at elevated temperatures can creep.</w:t>
      </w:r>
    </w:p>
    <w:p w:rsidR="004C4E4E" w:rsidRPr="004C4E4E" w:rsidRDefault="004C4E4E" w:rsidP="008E569C">
      <w:pPr>
        <w:spacing w:line="360" w:lineRule="auto"/>
        <w:jc w:val="both"/>
        <w:rPr>
          <w:rFonts w:ascii="Arial" w:hAnsi="Arial" w:cs="Arial"/>
          <w:b/>
          <w:sz w:val="24"/>
          <w:szCs w:val="24"/>
          <w:lang w:val="en-US"/>
        </w:rPr>
      </w:pPr>
      <w:r w:rsidRPr="004C4E4E">
        <w:rPr>
          <w:rFonts w:ascii="Arial" w:hAnsi="Arial" w:cs="Arial"/>
          <w:b/>
          <w:sz w:val="24"/>
          <w:szCs w:val="24"/>
          <w:lang w:val="en-US"/>
        </w:rPr>
        <w:t>Metal shaping</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Metals are shaped by processes such as:</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casting</w:t>
      </w:r>
      <w:proofErr w:type="gramEnd"/>
      <w:r w:rsidRPr="004C4E4E">
        <w:rPr>
          <w:rFonts w:ascii="Arial" w:hAnsi="Arial" w:cs="Arial"/>
          <w:sz w:val="24"/>
          <w:szCs w:val="24"/>
          <w:lang w:val="en-US"/>
        </w:rPr>
        <w:t xml:space="preserve"> – molten metal is poured into a shaped mold.</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forging</w:t>
      </w:r>
      <w:proofErr w:type="gramEnd"/>
      <w:r w:rsidRPr="004C4E4E">
        <w:rPr>
          <w:rFonts w:ascii="Arial" w:hAnsi="Arial" w:cs="Arial"/>
          <w:sz w:val="24"/>
          <w:szCs w:val="24"/>
          <w:lang w:val="en-US"/>
        </w:rPr>
        <w:t xml:space="preserve"> – a red-hot billet is hammered into shape.</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rolling</w:t>
      </w:r>
      <w:proofErr w:type="gramEnd"/>
      <w:r w:rsidRPr="004C4E4E">
        <w:rPr>
          <w:rFonts w:ascii="Arial" w:hAnsi="Arial" w:cs="Arial"/>
          <w:sz w:val="24"/>
          <w:szCs w:val="24"/>
          <w:lang w:val="en-US"/>
        </w:rPr>
        <w:t xml:space="preserve"> – a billet is passed through successively narrower rollers to create a sheet.</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laser</w:t>
      </w:r>
      <w:proofErr w:type="gramEnd"/>
      <w:r w:rsidRPr="004C4E4E">
        <w:rPr>
          <w:rFonts w:ascii="Arial" w:hAnsi="Arial" w:cs="Arial"/>
          <w:b/>
          <w:sz w:val="24"/>
          <w:szCs w:val="24"/>
          <w:lang w:val="en-US"/>
        </w:rPr>
        <w:t xml:space="preserve"> cladding</w:t>
      </w:r>
      <w:r w:rsidRPr="004C4E4E">
        <w:rPr>
          <w:rFonts w:ascii="Arial" w:hAnsi="Arial" w:cs="Arial"/>
          <w:sz w:val="24"/>
          <w:szCs w:val="24"/>
          <w:lang w:val="en-US"/>
        </w:rPr>
        <w:t xml:space="preserve"> – metallic powder is blo</w:t>
      </w:r>
      <w:r w:rsidR="004C4E4E">
        <w:rPr>
          <w:rFonts w:ascii="Arial" w:hAnsi="Arial" w:cs="Arial"/>
          <w:sz w:val="24"/>
          <w:szCs w:val="24"/>
          <w:lang w:val="en-US"/>
        </w:rPr>
        <w:t xml:space="preserve">wn through a movable laser beam. </w:t>
      </w:r>
      <w:r w:rsidRPr="004C4E4E">
        <w:rPr>
          <w:rFonts w:ascii="Arial" w:hAnsi="Arial" w:cs="Arial"/>
          <w:sz w:val="24"/>
          <w:szCs w:val="24"/>
          <w:lang w:val="en-US"/>
        </w:rPr>
        <w:t>The resulting melted metal reaches a substrate to form a melt pool. By moving the laser head, it is possible to stack the tracks and build up a three-dimensional piece.</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extrusion</w:t>
      </w:r>
      <w:proofErr w:type="gramEnd"/>
      <w:r w:rsidRPr="004C4E4E">
        <w:rPr>
          <w:rFonts w:ascii="Arial" w:hAnsi="Arial" w:cs="Arial"/>
          <w:sz w:val="24"/>
          <w:szCs w:val="24"/>
          <w:lang w:val="en-US"/>
        </w:rPr>
        <w:t xml:space="preserve"> – a hot and malleable metal is forced under pressure through a die, which shapes it before it cools.</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sintering</w:t>
      </w:r>
      <w:proofErr w:type="gramEnd"/>
      <w:r w:rsidRPr="004C4E4E">
        <w:rPr>
          <w:rFonts w:ascii="Arial" w:hAnsi="Arial" w:cs="Arial"/>
          <w:b/>
          <w:sz w:val="24"/>
          <w:szCs w:val="24"/>
          <w:lang w:val="en-US"/>
        </w:rPr>
        <w:t xml:space="preserve"> </w:t>
      </w:r>
      <w:r w:rsidRPr="004C4E4E">
        <w:rPr>
          <w:rFonts w:ascii="Arial" w:hAnsi="Arial" w:cs="Arial"/>
          <w:sz w:val="24"/>
          <w:szCs w:val="24"/>
          <w:lang w:val="en-US"/>
        </w:rPr>
        <w:t>– a powdered metal is heated in a non-oxidizing environment after being compressed into a die.</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machining</w:t>
      </w:r>
      <w:proofErr w:type="gramEnd"/>
      <w:r w:rsidRPr="004C4E4E">
        <w:rPr>
          <w:rFonts w:ascii="Arial" w:hAnsi="Arial" w:cs="Arial"/>
          <w:b/>
          <w:sz w:val="24"/>
          <w:szCs w:val="24"/>
          <w:lang w:val="en-US"/>
        </w:rPr>
        <w:t xml:space="preserve"> </w:t>
      </w:r>
      <w:r w:rsidRPr="004C4E4E">
        <w:rPr>
          <w:rFonts w:ascii="Arial" w:hAnsi="Arial" w:cs="Arial"/>
          <w:sz w:val="24"/>
          <w:szCs w:val="24"/>
          <w:lang w:val="en-US"/>
        </w:rPr>
        <w:t>– lathes, milling machines, and drills cut the cold metal to shape.</w:t>
      </w:r>
    </w:p>
    <w:p w:rsidR="008E569C" w:rsidRPr="004C4E4E" w:rsidRDefault="008E569C" w:rsidP="008E569C">
      <w:pPr>
        <w:spacing w:line="360" w:lineRule="auto"/>
        <w:jc w:val="both"/>
        <w:rPr>
          <w:rFonts w:ascii="Arial" w:hAnsi="Arial" w:cs="Arial"/>
          <w:sz w:val="24"/>
          <w:szCs w:val="24"/>
          <w:lang w:val="en-US"/>
        </w:rPr>
      </w:pPr>
      <w:proofErr w:type="gramStart"/>
      <w:r w:rsidRPr="004C4E4E">
        <w:rPr>
          <w:rFonts w:ascii="Arial" w:hAnsi="Arial" w:cs="Arial"/>
          <w:b/>
          <w:sz w:val="24"/>
          <w:szCs w:val="24"/>
          <w:lang w:val="en-US"/>
        </w:rPr>
        <w:t>fabrication</w:t>
      </w:r>
      <w:proofErr w:type="gramEnd"/>
      <w:r w:rsidRPr="004C4E4E">
        <w:rPr>
          <w:rFonts w:ascii="Arial" w:hAnsi="Arial" w:cs="Arial"/>
          <w:b/>
          <w:sz w:val="24"/>
          <w:szCs w:val="24"/>
          <w:lang w:val="en-US"/>
        </w:rPr>
        <w:t xml:space="preserve"> </w:t>
      </w:r>
      <w:r w:rsidRPr="004C4E4E">
        <w:rPr>
          <w:rFonts w:ascii="Arial" w:hAnsi="Arial" w:cs="Arial"/>
          <w:sz w:val="24"/>
          <w:szCs w:val="24"/>
          <w:lang w:val="en-US"/>
        </w:rPr>
        <w:t>– sheets of metal are cut with guillotines or gas cutters and bent and welded into structural shape.</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b/>
          <w:sz w:val="24"/>
          <w:szCs w:val="24"/>
          <w:lang w:val="en-US"/>
        </w:rPr>
        <w:t>3D printing</w:t>
      </w:r>
      <w:r w:rsidRPr="004C4E4E">
        <w:rPr>
          <w:rFonts w:ascii="Arial" w:hAnsi="Arial" w:cs="Arial"/>
          <w:sz w:val="24"/>
          <w:szCs w:val="24"/>
          <w:lang w:val="en-US"/>
        </w:rPr>
        <w:t xml:space="preserve"> – Sintering or melting powder metal in a very small point on a moving 'print head' moving in 3D space to make any object to shape.</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Cold-working processes, in which the product’s shape is altered by rolling, fabrication or other processes while the product is cold, can increase the strength of the product by a process called work hardening. Work hardening creates microscopic defects in the metal, which resist further changes of shape.</w:t>
      </w:r>
    </w:p>
    <w:p w:rsidR="008E569C" w:rsidRPr="004D680A" w:rsidRDefault="004D680A" w:rsidP="008E569C">
      <w:pPr>
        <w:spacing w:line="360" w:lineRule="auto"/>
        <w:jc w:val="both"/>
        <w:rPr>
          <w:rFonts w:ascii="Arial" w:hAnsi="Arial" w:cs="Arial"/>
          <w:b/>
          <w:sz w:val="24"/>
          <w:szCs w:val="24"/>
          <w:lang w:val="en-US"/>
        </w:rPr>
      </w:pPr>
      <w:r w:rsidRPr="004D680A">
        <w:rPr>
          <w:rFonts w:ascii="Arial" w:hAnsi="Arial" w:cs="Arial"/>
          <w:b/>
          <w:sz w:val="24"/>
          <w:szCs w:val="24"/>
          <w:lang w:val="en-US"/>
        </w:rPr>
        <w:t xml:space="preserve"> </w:t>
      </w:r>
      <w:r w:rsidR="008E569C" w:rsidRPr="004D680A">
        <w:rPr>
          <w:rFonts w:ascii="Arial" w:hAnsi="Arial" w:cs="Arial"/>
          <w:b/>
          <w:sz w:val="24"/>
          <w:szCs w:val="24"/>
          <w:lang w:val="en-US"/>
        </w:rPr>
        <w:t>Heat treatment</w:t>
      </w:r>
      <w:r w:rsidRPr="004D680A">
        <w:rPr>
          <w:rFonts w:ascii="Arial" w:hAnsi="Arial" w:cs="Arial"/>
          <w:b/>
          <w:sz w:val="24"/>
          <w:szCs w:val="24"/>
          <w:lang w:val="en-US"/>
        </w:rPr>
        <w:t xml:space="preserve"> </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Metals can be heat-treated to alter the properties of strength, ductility, toughness, hardness and/or resistance to corrosion. Common heat treatment processes include annealing, precipitation strengthening, quenching, and tempering</w:t>
      </w:r>
      <w:r w:rsidR="004D680A">
        <w:rPr>
          <w:rFonts w:ascii="Arial" w:hAnsi="Arial" w:cs="Arial"/>
          <w:sz w:val="24"/>
          <w:szCs w:val="24"/>
          <w:lang w:val="en-US"/>
        </w:rPr>
        <w:t>.</w:t>
      </w:r>
      <w:r w:rsidRPr="004C4E4E">
        <w:rPr>
          <w:rFonts w:ascii="Arial" w:hAnsi="Arial" w:cs="Arial"/>
          <w:sz w:val="24"/>
          <w:szCs w:val="24"/>
          <w:lang w:val="en-US"/>
        </w:rPr>
        <w:t xml:space="preserve"> The </w:t>
      </w:r>
      <w:r w:rsidRPr="004D680A">
        <w:rPr>
          <w:rFonts w:ascii="Arial" w:hAnsi="Arial" w:cs="Arial"/>
          <w:b/>
          <w:sz w:val="24"/>
          <w:szCs w:val="24"/>
          <w:lang w:val="en-US"/>
        </w:rPr>
        <w:t xml:space="preserve">annealing </w:t>
      </w:r>
      <w:r w:rsidRPr="004C4E4E">
        <w:rPr>
          <w:rFonts w:ascii="Arial" w:hAnsi="Arial" w:cs="Arial"/>
          <w:sz w:val="24"/>
          <w:szCs w:val="24"/>
          <w:lang w:val="en-US"/>
        </w:rPr>
        <w:t xml:space="preserve">process softens the metal by heating it and then allowing it to cool very slowly, which gets rid of stresses in the metal and makes the grain structure large and soft-edged so that when the metal is hit or stressed it dents or perhaps bends, rather than breaking; it is also easier to sand, grind, or cut annealed metal. </w:t>
      </w:r>
      <w:r w:rsidRPr="004D680A">
        <w:rPr>
          <w:rFonts w:ascii="Arial" w:hAnsi="Arial" w:cs="Arial"/>
          <w:b/>
          <w:sz w:val="24"/>
          <w:szCs w:val="24"/>
          <w:lang w:val="en-US"/>
        </w:rPr>
        <w:t>Quenching</w:t>
      </w:r>
      <w:r w:rsidRPr="004C4E4E">
        <w:rPr>
          <w:rFonts w:ascii="Arial" w:hAnsi="Arial" w:cs="Arial"/>
          <w:sz w:val="24"/>
          <w:szCs w:val="24"/>
          <w:lang w:val="en-US"/>
        </w:rPr>
        <w:t xml:space="preserve"> is the process of cooling a high-carbon steel very quickly after heating, thus "freezing" the steel's molecules in the very hard </w:t>
      </w:r>
      <w:proofErr w:type="spellStart"/>
      <w:r w:rsidRPr="004C4E4E">
        <w:rPr>
          <w:rFonts w:ascii="Arial" w:hAnsi="Arial" w:cs="Arial"/>
          <w:sz w:val="24"/>
          <w:szCs w:val="24"/>
          <w:lang w:val="en-US"/>
        </w:rPr>
        <w:t>martensite</w:t>
      </w:r>
      <w:proofErr w:type="spellEnd"/>
      <w:r w:rsidRPr="004C4E4E">
        <w:rPr>
          <w:rFonts w:ascii="Arial" w:hAnsi="Arial" w:cs="Arial"/>
          <w:sz w:val="24"/>
          <w:szCs w:val="24"/>
          <w:lang w:val="en-US"/>
        </w:rPr>
        <w:t xml:space="preserve"> form, which makes the metal harder. There is a balance between hardness and toughness in any steel; the harder the steel, the less tough or impact-resistant it is</w:t>
      </w:r>
      <w:r w:rsidR="00AD786C">
        <w:rPr>
          <w:rFonts w:ascii="Arial" w:hAnsi="Arial" w:cs="Arial"/>
          <w:sz w:val="24"/>
          <w:szCs w:val="24"/>
          <w:lang w:val="en-US"/>
        </w:rPr>
        <w:t>;</w:t>
      </w:r>
      <w:r w:rsidRPr="004C4E4E">
        <w:rPr>
          <w:rFonts w:ascii="Arial" w:hAnsi="Arial" w:cs="Arial"/>
          <w:sz w:val="24"/>
          <w:szCs w:val="24"/>
          <w:lang w:val="en-US"/>
        </w:rPr>
        <w:t xml:space="preserve"> and the more impact-resistant it is, the less hard it is. </w:t>
      </w:r>
      <w:r w:rsidRPr="00A655D5">
        <w:rPr>
          <w:rFonts w:ascii="Arial" w:hAnsi="Arial" w:cs="Arial"/>
          <w:b/>
          <w:sz w:val="24"/>
          <w:szCs w:val="24"/>
          <w:lang w:val="en-US"/>
        </w:rPr>
        <w:t xml:space="preserve">Tempering </w:t>
      </w:r>
      <w:r w:rsidRPr="004C4E4E">
        <w:rPr>
          <w:rFonts w:ascii="Arial" w:hAnsi="Arial" w:cs="Arial"/>
          <w:sz w:val="24"/>
          <w:szCs w:val="24"/>
          <w:lang w:val="en-US"/>
        </w:rPr>
        <w:t>relieves stresses in the metal that were caused by the hardening process; tempering makes the metal less hard while making it better able to sustain impacts without breaking.</w:t>
      </w:r>
    </w:p>
    <w:p w:rsidR="008E569C" w:rsidRPr="004C4E4E" w:rsidRDefault="008E569C" w:rsidP="008E569C">
      <w:pPr>
        <w:spacing w:line="360" w:lineRule="auto"/>
        <w:jc w:val="both"/>
        <w:rPr>
          <w:rFonts w:ascii="Arial" w:hAnsi="Arial" w:cs="Arial"/>
          <w:sz w:val="24"/>
          <w:szCs w:val="24"/>
          <w:lang w:val="en-US"/>
        </w:rPr>
      </w:pPr>
      <w:r w:rsidRPr="004C4E4E">
        <w:rPr>
          <w:rFonts w:ascii="Arial" w:hAnsi="Arial" w:cs="Arial"/>
          <w:sz w:val="24"/>
          <w:szCs w:val="24"/>
          <w:lang w:val="en-US"/>
        </w:rPr>
        <w:t xml:space="preserve">Often, mechanical and thermal treatments are combined in what are known as </w:t>
      </w:r>
      <w:r w:rsidRPr="00971552">
        <w:rPr>
          <w:rFonts w:ascii="Arial" w:hAnsi="Arial" w:cs="Arial"/>
          <w:b/>
          <w:sz w:val="24"/>
          <w:szCs w:val="24"/>
          <w:lang w:val="en-US"/>
        </w:rPr>
        <w:t>thermo-mechanical treatments</w:t>
      </w:r>
      <w:r w:rsidRPr="004C4E4E">
        <w:rPr>
          <w:rFonts w:ascii="Arial" w:hAnsi="Arial" w:cs="Arial"/>
          <w:sz w:val="24"/>
          <w:szCs w:val="24"/>
          <w:lang w:val="en-US"/>
        </w:rPr>
        <w:t xml:space="preserve"> for better properties and more efficient processing of materials. These processes are common to high-alloy special steels, </w:t>
      </w:r>
      <w:proofErr w:type="spellStart"/>
      <w:r w:rsidRPr="004C4E4E">
        <w:rPr>
          <w:rFonts w:ascii="Arial" w:hAnsi="Arial" w:cs="Arial"/>
          <w:sz w:val="24"/>
          <w:szCs w:val="24"/>
          <w:lang w:val="en-US"/>
        </w:rPr>
        <w:t>superalloys</w:t>
      </w:r>
      <w:proofErr w:type="spellEnd"/>
      <w:r w:rsidRPr="004C4E4E">
        <w:rPr>
          <w:rFonts w:ascii="Arial" w:hAnsi="Arial" w:cs="Arial"/>
          <w:sz w:val="24"/>
          <w:szCs w:val="24"/>
          <w:lang w:val="en-US"/>
        </w:rPr>
        <w:t xml:space="preserve"> and titanium alloys.</w:t>
      </w:r>
    </w:p>
    <w:p w:rsidR="008E569C" w:rsidRPr="00971552" w:rsidRDefault="008E569C" w:rsidP="008E569C">
      <w:pPr>
        <w:spacing w:line="360" w:lineRule="auto"/>
        <w:jc w:val="both"/>
        <w:rPr>
          <w:rFonts w:ascii="Arial" w:hAnsi="Arial" w:cs="Arial"/>
          <w:b/>
          <w:sz w:val="24"/>
          <w:szCs w:val="24"/>
          <w:lang w:val="en-US"/>
        </w:rPr>
      </w:pPr>
      <w:r w:rsidRPr="00971552">
        <w:rPr>
          <w:rFonts w:ascii="Arial" w:hAnsi="Arial" w:cs="Arial"/>
          <w:b/>
          <w:sz w:val="24"/>
          <w:szCs w:val="24"/>
          <w:lang w:val="en-US"/>
        </w:rPr>
        <w:t>Plating</w:t>
      </w:r>
      <w:r w:rsidR="00971552" w:rsidRPr="00971552">
        <w:rPr>
          <w:rFonts w:ascii="Arial" w:hAnsi="Arial" w:cs="Arial"/>
          <w:b/>
          <w:sz w:val="24"/>
          <w:szCs w:val="24"/>
          <w:lang w:val="en-US"/>
        </w:rPr>
        <w:t xml:space="preserve"> </w:t>
      </w:r>
    </w:p>
    <w:p w:rsidR="008E569C" w:rsidRPr="004C4E4E" w:rsidRDefault="00971552" w:rsidP="008E569C">
      <w:pPr>
        <w:spacing w:line="360" w:lineRule="auto"/>
        <w:jc w:val="both"/>
        <w:rPr>
          <w:rFonts w:ascii="Arial" w:hAnsi="Arial" w:cs="Arial"/>
          <w:sz w:val="24"/>
          <w:szCs w:val="24"/>
          <w:lang w:val="en-US"/>
        </w:rPr>
      </w:pPr>
      <w:r>
        <w:rPr>
          <w:rFonts w:ascii="Arial" w:hAnsi="Arial" w:cs="Arial"/>
          <w:sz w:val="24"/>
          <w:szCs w:val="24"/>
          <w:lang w:val="en-US"/>
        </w:rPr>
        <w:t xml:space="preserve"> </w:t>
      </w:r>
      <w:r w:rsidR="008E569C" w:rsidRPr="004C4E4E">
        <w:rPr>
          <w:rFonts w:ascii="Arial" w:hAnsi="Arial" w:cs="Arial"/>
          <w:sz w:val="24"/>
          <w:szCs w:val="24"/>
          <w:lang w:val="en-US"/>
        </w:rPr>
        <w:t>Electroplating is a chemical surface-treatment technique. It involves bonding a thin layer of another metal such as gold, silver, chromium or zinc to the surface of the product. It is used to reduce corrosion as well as to improve the product's aesthetic appearance.</w:t>
      </w:r>
    </w:p>
    <w:p w:rsidR="008E569C" w:rsidRPr="00971552" w:rsidRDefault="008E569C" w:rsidP="008E569C">
      <w:pPr>
        <w:spacing w:line="360" w:lineRule="auto"/>
        <w:jc w:val="both"/>
        <w:rPr>
          <w:rFonts w:ascii="Arial" w:hAnsi="Arial" w:cs="Arial"/>
          <w:b/>
          <w:sz w:val="24"/>
          <w:szCs w:val="24"/>
          <w:lang w:val="en-US"/>
        </w:rPr>
      </w:pPr>
      <w:r w:rsidRPr="00971552">
        <w:rPr>
          <w:rFonts w:ascii="Arial" w:hAnsi="Arial" w:cs="Arial"/>
          <w:b/>
          <w:sz w:val="24"/>
          <w:szCs w:val="24"/>
          <w:lang w:val="en-US"/>
        </w:rPr>
        <w:t>Thermal spraying</w:t>
      </w:r>
      <w:r w:rsidR="00971552" w:rsidRPr="00971552">
        <w:rPr>
          <w:rFonts w:ascii="Arial" w:hAnsi="Arial" w:cs="Arial"/>
          <w:b/>
          <w:sz w:val="24"/>
          <w:szCs w:val="24"/>
          <w:lang w:val="en-US"/>
        </w:rPr>
        <w:t xml:space="preserve"> </w:t>
      </w:r>
    </w:p>
    <w:p w:rsidR="008E569C" w:rsidRPr="004C4E4E" w:rsidRDefault="008E569C" w:rsidP="008E569C">
      <w:pPr>
        <w:spacing w:line="360" w:lineRule="auto"/>
        <w:jc w:val="both"/>
        <w:rPr>
          <w:rFonts w:ascii="Arial" w:hAnsi="Arial" w:cs="Arial"/>
          <w:sz w:val="24"/>
          <w:szCs w:val="24"/>
          <w:lang w:val="en-US"/>
        </w:rPr>
      </w:pPr>
      <w:bookmarkStart w:id="0" w:name="_GoBack"/>
      <w:bookmarkEnd w:id="0"/>
      <w:r w:rsidRPr="004C4E4E">
        <w:rPr>
          <w:rFonts w:ascii="Arial" w:hAnsi="Arial" w:cs="Arial"/>
          <w:sz w:val="24"/>
          <w:szCs w:val="24"/>
          <w:lang w:val="en-US"/>
        </w:rPr>
        <w:t>Thermal spraying techniques are another popular finishing option, and often have better high temperature properties than electroplated coatings.</w:t>
      </w:r>
    </w:p>
    <w:sectPr w:rsidR="008E569C" w:rsidRPr="004C4E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9C"/>
    <w:rsid w:val="00146A24"/>
    <w:rsid w:val="00455EEF"/>
    <w:rsid w:val="004C05AF"/>
    <w:rsid w:val="004C4E4E"/>
    <w:rsid w:val="004D680A"/>
    <w:rsid w:val="005464CA"/>
    <w:rsid w:val="008E569C"/>
    <w:rsid w:val="00971552"/>
    <w:rsid w:val="00A655D5"/>
    <w:rsid w:val="00AD786C"/>
    <w:rsid w:val="00BD5614"/>
    <w:rsid w:val="00E44A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569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8E569C"/>
    <w:rPr>
      <w:color w:val="0000FF"/>
      <w:u w:val="single"/>
    </w:rPr>
  </w:style>
  <w:style w:type="character" w:customStyle="1" w:styleId="apple-converted-space">
    <w:name w:val="apple-converted-space"/>
    <w:basedOn w:val="Fuentedeprrafopredeter"/>
    <w:rsid w:val="008E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569C"/>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8E569C"/>
    <w:rPr>
      <w:color w:val="0000FF"/>
      <w:u w:val="single"/>
    </w:rPr>
  </w:style>
  <w:style w:type="character" w:customStyle="1" w:styleId="apple-converted-space">
    <w:name w:val="apple-converted-space"/>
    <w:basedOn w:val="Fuentedeprrafopredeter"/>
    <w:rsid w:val="008E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Laura Gonzalez</cp:lastModifiedBy>
  <cp:revision>4</cp:revision>
  <cp:lastPrinted>2017-06-22T11:00:00Z</cp:lastPrinted>
  <dcterms:created xsi:type="dcterms:W3CDTF">2017-06-22T11:00:00Z</dcterms:created>
  <dcterms:modified xsi:type="dcterms:W3CDTF">2017-06-22T11:00:00Z</dcterms:modified>
</cp:coreProperties>
</file>