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79" w:rsidRPr="00941C30" w:rsidRDefault="00D71C71" w:rsidP="00941C30">
      <w:pPr>
        <w:jc w:val="center"/>
        <w:rPr>
          <w:b/>
          <w:i/>
        </w:rPr>
      </w:pPr>
      <w:r>
        <w:rPr>
          <w:b/>
          <w:i/>
        </w:rPr>
        <w:t xml:space="preserve">MODULO </w:t>
      </w:r>
      <w:r w:rsidR="00941C30" w:rsidRPr="00941C30">
        <w:rPr>
          <w:b/>
          <w:i/>
        </w:rPr>
        <w:t xml:space="preserve">V. </w:t>
      </w:r>
      <w:r>
        <w:rPr>
          <w:b/>
          <w:i/>
        </w:rPr>
        <w:t>SUSTENTABILIDAD Y CAMBIO GLOBAL</w:t>
      </w:r>
    </w:p>
    <w:p w:rsidR="00941C30" w:rsidRDefault="00941C30" w:rsidP="00D71C71">
      <w:pPr>
        <w:jc w:val="center"/>
      </w:pPr>
      <w:r w:rsidRPr="00941C30">
        <w:rPr>
          <w:b/>
          <w:i/>
        </w:rPr>
        <w:t>CUESTIONARIOS MGE</w:t>
      </w:r>
    </w:p>
    <w:p w:rsidR="00941C30" w:rsidRDefault="00941C30" w:rsidP="00941C30">
      <w:pPr>
        <w:jc w:val="both"/>
      </w:pPr>
    </w:p>
    <w:p w:rsidR="00941C30" w:rsidRPr="00941C30" w:rsidRDefault="00D71C71" w:rsidP="00941C30">
      <w:pPr>
        <w:pStyle w:val="Prrafodelista"/>
        <w:numPr>
          <w:ilvl w:val="0"/>
          <w:numId w:val="1"/>
        </w:numPr>
        <w:jc w:val="both"/>
      </w:pPr>
      <w:r>
        <w:t>Defina el concepto Cambio Global</w:t>
      </w:r>
    </w:p>
    <w:p w:rsidR="00941C30" w:rsidRDefault="00941C30" w:rsidP="00941C30">
      <w:pPr>
        <w:jc w:val="both"/>
      </w:pPr>
    </w:p>
    <w:p w:rsidR="00941C30" w:rsidRDefault="00941C30" w:rsidP="00941C30">
      <w:pPr>
        <w:pStyle w:val="Prrafodelista"/>
        <w:numPr>
          <w:ilvl w:val="0"/>
          <w:numId w:val="1"/>
        </w:numPr>
        <w:jc w:val="both"/>
      </w:pPr>
      <w:r>
        <w:t xml:space="preserve">Enumere </w:t>
      </w:r>
      <w:r w:rsidR="00D71C71">
        <w:t xml:space="preserve">los límites planetarios </w:t>
      </w:r>
      <w:r>
        <w:t xml:space="preserve">y </w:t>
      </w:r>
      <w:r w:rsidR="00D71C71">
        <w:t>describa uno a su elección</w:t>
      </w:r>
      <w:bookmarkStart w:id="0" w:name="_GoBack"/>
      <w:bookmarkEnd w:id="0"/>
      <w:r>
        <w:t>.</w:t>
      </w:r>
    </w:p>
    <w:p w:rsidR="00941C30" w:rsidRDefault="00941C30" w:rsidP="00941C30">
      <w:pPr>
        <w:jc w:val="both"/>
      </w:pPr>
    </w:p>
    <w:sectPr w:rsidR="00941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17FAC"/>
    <w:multiLevelType w:val="hybridMultilevel"/>
    <w:tmpl w:val="F9C6D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30"/>
    <w:rsid w:val="00420907"/>
    <w:rsid w:val="009015FC"/>
    <w:rsid w:val="00941C30"/>
    <w:rsid w:val="00B30705"/>
    <w:rsid w:val="00D71C71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9DF4C-9AE4-46BC-9867-8AF5D3D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2020-05-25T03:46:00Z</dcterms:created>
  <dcterms:modified xsi:type="dcterms:W3CDTF">2020-05-25T03:46:00Z</dcterms:modified>
</cp:coreProperties>
</file>